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6B0" w:rsidRPr="007246B0" w:rsidRDefault="007246B0" w:rsidP="007246B0">
      <w:pPr>
        <w:spacing w:after="0" w:line="276" w:lineRule="auto"/>
        <w:ind w:firstLine="708"/>
        <w:jc w:val="both"/>
        <w:rPr>
          <w:rFonts w:ascii="Times New Roman" w:eastAsia="Times New Roman" w:hAnsi="Times New Roman" w:cs="Times New Roman"/>
          <w:color w:val="000000"/>
          <w:sz w:val="24"/>
          <w:szCs w:val="24"/>
          <w:lang w:bidi="en-US"/>
        </w:rPr>
      </w:pPr>
    </w:p>
    <w:p w:rsidR="007246B0" w:rsidRPr="007246B0" w:rsidRDefault="007246B0" w:rsidP="007246B0">
      <w:pPr>
        <w:suppressAutoHyphens/>
        <w:spacing w:after="0" w:line="276" w:lineRule="auto"/>
        <w:jc w:val="center"/>
        <w:rPr>
          <w:rFonts w:ascii="Times New Roman" w:eastAsia="Times New Roman" w:hAnsi="Times New Roman" w:cs="Times New Roman"/>
          <w:b/>
          <w:color w:val="000000"/>
          <w:sz w:val="28"/>
          <w:szCs w:val="28"/>
        </w:rPr>
      </w:pPr>
      <w:r w:rsidRPr="007246B0">
        <w:rPr>
          <w:rFonts w:ascii="Times New Roman" w:eastAsia="Times New Roman" w:hAnsi="Times New Roman" w:cs="Times New Roman"/>
          <w:b/>
          <w:color w:val="000000"/>
          <w:sz w:val="28"/>
          <w:szCs w:val="28"/>
        </w:rPr>
        <w:t>Негосударственное образовательное учреждение</w:t>
      </w:r>
    </w:p>
    <w:p w:rsidR="007246B0" w:rsidRPr="007246B0" w:rsidRDefault="007246B0" w:rsidP="007246B0">
      <w:pPr>
        <w:suppressAutoHyphens/>
        <w:spacing w:after="0" w:line="276" w:lineRule="auto"/>
        <w:jc w:val="center"/>
        <w:rPr>
          <w:rFonts w:ascii="Times New Roman" w:eastAsia="Times New Roman" w:hAnsi="Times New Roman" w:cs="Times New Roman"/>
          <w:b/>
          <w:color w:val="000000"/>
          <w:sz w:val="28"/>
          <w:szCs w:val="28"/>
        </w:rPr>
      </w:pPr>
      <w:r w:rsidRPr="007246B0">
        <w:rPr>
          <w:rFonts w:ascii="Times New Roman" w:eastAsia="Times New Roman" w:hAnsi="Times New Roman" w:cs="Times New Roman"/>
          <w:b/>
          <w:color w:val="000000"/>
          <w:sz w:val="28"/>
          <w:szCs w:val="28"/>
        </w:rPr>
        <w:t>высшего профессионального образования</w:t>
      </w:r>
    </w:p>
    <w:p w:rsidR="007246B0" w:rsidRPr="007246B0" w:rsidRDefault="007246B0" w:rsidP="007246B0">
      <w:pPr>
        <w:widowControl w:val="0"/>
        <w:suppressAutoHyphens/>
        <w:spacing w:after="0" w:line="276" w:lineRule="auto"/>
        <w:ind w:left="-993" w:right="-284"/>
        <w:jc w:val="center"/>
        <w:rPr>
          <w:rFonts w:ascii="Times New Roman" w:eastAsia="Times New Roman" w:hAnsi="Times New Roman" w:cs="Times New Roman"/>
          <w:b/>
          <w:color w:val="000000"/>
          <w:sz w:val="28"/>
          <w:szCs w:val="28"/>
          <w:lang w:eastAsia="ru-RU"/>
        </w:rPr>
      </w:pPr>
      <w:r w:rsidRPr="007246B0">
        <w:rPr>
          <w:rFonts w:ascii="Times New Roman" w:eastAsia="Times New Roman" w:hAnsi="Times New Roman" w:cs="Times New Roman"/>
          <w:b/>
          <w:color w:val="000000"/>
          <w:sz w:val="28"/>
          <w:szCs w:val="28"/>
          <w:lang w:eastAsia="ru-RU"/>
        </w:rPr>
        <w:t>САНКТ-ПЕТЕРБУРГСКИЙ УНИВЕРСИТЕТ УПРАВЛЕНИЯ И ЭКОНОМИКИ</w:t>
      </w:r>
    </w:p>
    <w:p w:rsidR="007246B0" w:rsidRPr="007246B0" w:rsidRDefault="007246B0" w:rsidP="007246B0">
      <w:pPr>
        <w:suppressAutoHyphens/>
        <w:spacing w:before="240" w:after="240" w:line="276" w:lineRule="auto"/>
        <w:jc w:val="center"/>
        <w:rPr>
          <w:rFonts w:ascii="Times New Roman" w:eastAsia="Times New Roman" w:hAnsi="Times New Roman" w:cs="Times New Roman"/>
          <w:b/>
          <w:color w:val="000000"/>
          <w:sz w:val="28"/>
          <w:szCs w:val="28"/>
          <w:lang w:eastAsia="ru-RU"/>
        </w:rPr>
      </w:pPr>
      <w:r w:rsidRPr="007246B0">
        <w:rPr>
          <w:rFonts w:ascii="Times New Roman" w:eastAsia="Times New Roman" w:hAnsi="Times New Roman" w:cs="Times New Roman"/>
          <w:b/>
          <w:color w:val="000000"/>
          <w:sz w:val="28"/>
          <w:szCs w:val="28"/>
          <w:lang w:eastAsia="ru-RU"/>
        </w:rPr>
        <w:t>Институт ЮРИДИЧЕСКИЙ</w:t>
      </w:r>
    </w:p>
    <w:p w:rsidR="007246B0" w:rsidRPr="007246B0" w:rsidRDefault="007246B0" w:rsidP="007246B0">
      <w:pPr>
        <w:suppressAutoHyphens/>
        <w:spacing w:after="0" w:line="276" w:lineRule="auto"/>
        <w:contextualSpacing/>
        <w:jc w:val="center"/>
        <w:rPr>
          <w:rFonts w:ascii="Times New Roman" w:eastAsia="Times New Roman" w:hAnsi="Times New Roman" w:cs="Times New Roman"/>
          <w:b/>
          <w:color w:val="000000"/>
          <w:sz w:val="28"/>
          <w:szCs w:val="28"/>
          <w:lang w:eastAsia="ru-RU"/>
        </w:rPr>
      </w:pPr>
      <w:r w:rsidRPr="007246B0">
        <w:rPr>
          <w:rFonts w:ascii="Times New Roman" w:eastAsia="Times New Roman" w:hAnsi="Times New Roman" w:cs="Times New Roman"/>
          <w:b/>
          <w:color w:val="000000"/>
          <w:sz w:val="28"/>
          <w:szCs w:val="28"/>
          <w:lang w:eastAsia="ru-RU"/>
        </w:rPr>
        <w:t>Кафедра ТЕОРИИ И ИСТОРИИ ГОСУДАРСТВА И ПРАВА</w:t>
      </w:r>
    </w:p>
    <w:p w:rsidR="007246B0" w:rsidRPr="007246B0" w:rsidRDefault="007246B0" w:rsidP="007246B0">
      <w:pPr>
        <w:spacing w:after="0" w:line="276" w:lineRule="auto"/>
        <w:ind w:firstLine="709"/>
        <w:jc w:val="center"/>
        <w:rPr>
          <w:rFonts w:ascii="Times New Roman" w:eastAsia="Times New Roman" w:hAnsi="Times New Roman" w:cs="Times New Roman"/>
          <w:b/>
          <w:bCs/>
          <w:sz w:val="28"/>
          <w:szCs w:val="28"/>
          <w:lang w:bidi="en-US"/>
        </w:rPr>
      </w:pPr>
    </w:p>
    <w:p w:rsidR="007246B0" w:rsidRPr="007246B0" w:rsidRDefault="007246B0" w:rsidP="007246B0">
      <w:pPr>
        <w:spacing w:after="0" w:line="276" w:lineRule="auto"/>
        <w:ind w:firstLine="709"/>
        <w:jc w:val="center"/>
        <w:rPr>
          <w:rFonts w:ascii="Times New Roman" w:eastAsia="Times New Roman" w:hAnsi="Times New Roman" w:cs="Times New Roman"/>
          <w:b/>
          <w:bCs/>
          <w:sz w:val="28"/>
          <w:szCs w:val="28"/>
          <w:lang w:bidi="en-US"/>
        </w:rPr>
      </w:pPr>
    </w:p>
    <w:p w:rsidR="007246B0" w:rsidRPr="007246B0" w:rsidRDefault="007246B0" w:rsidP="007246B0">
      <w:pPr>
        <w:spacing w:after="0" w:line="276" w:lineRule="auto"/>
        <w:ind w:firstLine="709"/>
        <w:jc w:val="center"/>
        <w:rPr>
          <w:rFonts w:ascii="Times New Roman" w:eastAsia="Times New Roman" w:hAnsi="Times New Roman" w:cs="Times New Roman"/>
          <w:b/>
          <w:bCs/>
          <w:sz w:val="28"/>
          <w:szCs w:val="28"/>
          <w:lang w:bidi="en-US"/>
        </w:rPr>
      </w:pPr>
    </w:p>
    <w:p w:rsidR="007246B0" w:rsidRPr="007246B0" w:rsidRDefault="007246B0" w:rsidP="007246B0">
      <w:pPr>
        <w:tabs>
          <w:tab w:val="left" w:pos="5670"/>
        </w:tabs>
        <w:spacing w:after="0" w:line="276" w:lineRule="auto"/>
        <w:ind w:firstLine="709"/>
        <w:jc w:val="both"/>
        <w:outlineLvl w:val="0"/>
        <w:rPr>
          <w:rFonts w:ascii="Times New Roman" w:eastAsia="Times New Roman" w:hAnsi="Times New Roman" w:cs="Times New Roman"/>
          <w:b/>
          <w:sz w:val="28"/>
          <w:szCs w:val="28"/>
          <w:lang w:bidi="en-US"/>
        </w:rPr>
      </w:pPr>
      <w:r w:rsidRPr="007246B0">
        <w:rPr>
          <w:rFonts w:ascii="Times New Roman" w:eastAsia="Times New Roman" w:hAnsi="Times New Roman" w:cs="Times New Roman"/>
          <w:b/>
          <w:sz w:val="28"/>
          <w:szCs w:val="28"/>
          <w:lang w:bidi="en-US"/>
        </w:rPr>
        <w:tab/>
      </w:r>
    </w:p>
    <w:p w:rsidR="007246B0" w:rsidRPr="007246B0" w:rsidRDefault="007246B0" w:rsidP="007246B0">
      <w:pPr>
        <w:tabs>
          <w:tab w:val="left" w:pos="5670"/>
        </w:tabs>
        <w:spacing w:after="0" w:line="276" w:lineRule="auto"/>
        <w:ind w:firstLine="709"/>
        <w:jc w:val="both"/>
        <w:outlineLvl w:val="0"/>
        <w:rPr>
          <w:rFonts w:ascii="Times New Roman" w:eastAsia="Times New Roman" w:hAnsi="Times New Roman" w:cs="Times New Roman"/>
          <w:b/>
          <w:sz w:val="28"/>
          <w:szCs w:val="28"/>
          <w:lang w:bidi="en-US"/>
        </w:rPr>
      </w:pPr>
    </w:p>
    <w:p w:rsidR="007246B0" w:rsidRPr="007246B0" w:rsidRDefault="007246B0" w:rsidP="007246B0">
      <w:pPr>
        <w:tabs>
          <w:tab w:val="left" w:pos="5670"/>
        </w:tabs>
        <w:spacing w:after="0" w:line="276" w:lineRule="auto"/>
        <w:ind w:firstLine="709"/>
        <w:jc w:val="both"/>
        <w:outlineLvl w:val="0"/>
        <w:rPr>
          <w:rFonts w:ascii="Times New Roman" w:eastAsia="Times New Roman" w:hAnsi="Times New Roman" w:cs="Times New Roman"/>
          <w:b/>
          <w:color w:val="FFFFFF"/>
          <w:sz w:val="28"/>
          <w:szCs w:val="28"/>
          <w:lang w:bidi="en-US"/>
        </w:rPr>
      </w:pPr>
      <w:r w:rsidRPr="007246B0">
        <w:rPr>
          <w:rFonts w:ascii="Times New Roman" w:eastAsia="Times New Roman" w:hAnsi="Times New Roman" w:cs="Times New Roman"/>
          <w:b/>
          <w:sz w:val="28"/>
          <w:szCs w:val="28"/>
          <w:lang w:bidi="en-US"/>
        </w:rPr>
        <w:t xml:space="preserve">                                                                                </w:t>
      </w:r>
      <w:r w:rsidRPr="007246B0">
        <w:rPr>
          <w:rFonts w:ascii="Times New Roman" w:eastAsia="Times New Roman" w:hAnsi="Times New Roman" w:cs="Times New Roman"/>
          <w:b/>
          <w:color w:val="FFFFFF"/>
          <w:sz w:val="28"/>
          <w:szCs w:val="28"/>
          <w:lang w:bidi="en-US"/>
        </w:rPr>
        <w:t>УТВЕРЖДАЮ</w:t>
      </w:r>
    </w:p>
    <w:p w:rsidR="007246B0" w:rsidRPr="007246B0" w:rsidRDefault="007246B0" w:rsidP="007246B0">
      <w:pPr>
        <w:tabs>
          <w:tab w:val="left" w:pos="5670"/>
        </w:tabs>
        <w:spacing w:after="0" w:line="276" w:lineRule="auto"/>
        <w:ind w:firstLine="709"/>
        <w:jc w:val="both"/>
        <w:outlineLvl w:val="0"/>
        <w:rPr>
          <w:rFonts w:ascii="Times New Roman" w:eastAsia="Times New Roman" w:hAnsi="Times New Roman" w:cs="Times New Roman"/>
          <w:color w:val="FFFFFF"/>
          <w:sz w:val="28"/>
          <w:szCs w:val="28"/>
          <w:lang w:bidi="en-US"/>
        </w:rPr>
      </w:pPr>
      <w:r w:rsidRPr="007246B0">
        <w:rPr>
          <w:rFonts w:ascii="Times New Roman" w:eastAsia="Times New Roman" w:hAnsi="Times New Roman" w:cs="Times New Roman"/>
          <w:color w:val="FFFFFF"/>
          <w:sz w:val="28"/>
          <w:szCs w:val="28"/>
          <w:lang w:bidi="en-US"/>
        </w:rPr>
        <w:tab/>
        <w:t>Заведующий кафедрой ТИГП</w:t>
      </w:r>
    </w:p>
    <w:p w:rsidR="007246B0" w:rsidRPr="007246B0" w:rsidRDefault="007246B0" w:rsidP="007246B0">
      <w:pPr>
        <w:tabs>
          <w:tab w:val="left" w:pos="5670"/>
          <w:tab w:val="left" w:leader="underscore" w:pos="7371"/>
        </w:tabs>
        <w:spacing w:after="0" w:line="276" w:lineRule="auto"/>
        <w:ind w:firstLine="709"/>
        <w:jc w:val="both"/>
        <w:rPr>
          <w:rFonts w:ascii="Times New Roman" w:eastAsia="Times New Roman" w:hAnsi="Times New Roman" w:cs="Times New Roman"/>
          <w:color w:val="FFFFFF"/>
          <w:sz w:val="28"/>
          <w:szCs w:val="28"/>
          <w:lang w:bidi="en-US"/>
        </w:rPr>
      </w:pPr>
      <w:r>
        <w:rPr>
          <w:rFonts w:ascii="Times New Roman" w:eastAsia="Times New Roman" w:hAnsi="Times New Roman" w:cs="Times New Roman"/>
          <w:color w:val="FFFFFF"/>
          <w:sz w:val="28"/>
          <w:szCs w:val="28"/>
          <w:lang w:bidi="en-US"/>
        </w:rPr>
        <w:tab/>
      </w:r>
      <w:r>
        <w:rPr>
          <w:rFonts w:ascii="Times New Roman" w:eastAsia="Times New Roman" w:hAnsi="Times New Roman" w:cs="Times New Roman"/>
          <w:color w:val="FFFFFF"/>
          <w:sz w:val="28"/>
          <w:szCs w:val="28"/>
          <w:lang w:bidi="en-US"/>
        </w:rPr>
        <w:tab/>
      </w:r>
      <w:r w:rsidRPr="007246B0">
        <w:rPr>
          <w:rFonts w:ascii="Times New Roman" w:eastAsia="Times New Roman" w:hAnsi="Times New Roman" w:cs="Times New Roman"/>
          <w:color w:val="FFFFFF"/>
          <w:sz w:val="28"/>
          <w:szCs w:val="28"/>
          <w:lang w:bidi="en-US"/>
        </w:rPr>
        <w:t>А.О.</w:t>
      </w:r>
    </w:p>
    <w:p w:rsidR="007246B0" w:rsidRPr="007246B0" w:rsidRDefault="007246B0" w:rsidP="007246B0">
      <w:pPr>
        <w:spacing w:after="0" w:line="276" w:lineRule="auto"/>
        <w:ind w:left="5400" w:firstLine="272"/>
        <w:jc w:val="both"/>
        <w:rPr>
          <w:rFonts w:ascii="Times New Roman" w:eastAsia="Times New Roman" w:hAnsi="Times New Roman" w:cs="Times New Roman"/>
          <w:color w:val="FFFFFF"/>
          <w:sz w:val="28"/>
          <w:szCs w:val="28"/>
          <w:lang w:bidi="en-US"/>
        </w:rPr>
      </w:pPr>
      <w:r w:rsidRPr="007246B0">
        <w:rPr>
          <w:rFonts w:ascii="Times New Roman" w:eastAsia="Times New Roman" w:hAnsi="Times New Roman" w:cs="Times New Roman"/>
          <w:color w:val="FFFFFF"/>
          <w:sz w:val="28"/>
          <w:szCs w:val="28"/>
          <w:lang w:bidi="en-US"/>
        </w:rPr>
        <w:t>«_______»___________2015 г.</w:t>
      </w:r>
    </w:p>
    <w:p w:rsidR="007246B0" w:rsidRPr="007246B0" w:rsidRDefault="007246B0" w:rsidP="007246B0">
      <w:pPr>
        <w:spacing w:after="0" w:line="276" w:lineRule="auto"/>
        <w:ind w:firstLine="709"/>
        <w:jc w:val="center"/>
        <w:outlineLvl w:val="0"/>
        <w:rPr>
          <w:rFonts w:ascii="Times New Roman" w:eastAsia="Times New Roman" w:hAnsi="Times New Roman" w:cs="Times New Roman"/>
          <w:b/>
          <w:bCs/>
          <w:caps/>
          <w:noProof/>
          <w:color w:val="FFFFFF"/>
          <w:sz w:val="32"/>
          <w:szCs w:val="32"/>
          <w:lang w:bidi="en-US"/>
        </w:rPr>
      </w:pPr>
      <w:r w:rsidRPr="007246B0">
        <w:rPr>
          <w:rFonts w:ascii="Times New Roman" w:eastAsia="Times New Roman" w:hAnsi="Times New Roman" w:cs="Times New Roman"/>
          <w:b/>
          <w:bCs/>
          <w:noProof/>
          <w:color w:val="FFFFFF"/>
          <w:sz w:val="32"/>
          <w:szCs w:val="32"/>
          <w:lang w:bidi="en-US"/>
        </w:rPr>
        <w:t>онд (вид) оценочных средств</w:t>
      </w:r>
    </w:p>
    <w:p w:rsidR="007246B0" w:rsidRPr="007246B0" w:rsidRDefault="007246B0" w:rsidP="007246B0">
      <w:pPr>
        <w:spacing w:after="0" w:line="276" w:lineRule="auto"/>
        <w:ind w:firstLine="709"/>
        <w:jc w:val="center"/>
        <w:outlineLvl w:val="0"/>
        <w:rPr>
          <w:rFonts w:ascii="Times New Roman" w:eastAsia="Times New Roman" w:hAnsi="Times New Roman" w:cs="Times New Roman"/>
          <w:b/>
          <w:bCs/>
          <w:caps/>
          <w:noProof/>
          <w:sz w:val="32"/>
          <w:szCs w:val="32"/>
          <w:lang w:bidi="en-US"/>
        </w:rPr>
      </w:pPr>
    </w:p>
    <w:p w:rsidR="007246B0" w:rsidRPr="007246B0" w:rsidRDefault="007246B0" w:rsidP="007246B0">
      <w:pPr>
        <w:tabs>
          <w:tab w:val="left" w:pos="2295"/>
        </w:tabs>
        <w:spacing w:after="0" w:line="276" w:lineRule="auto"/>
        <w:jc w:val="center"/>
        <w:rPr>
          <w:rFonts w:ascii="Times New Roman" w:eastAsia="Times New Roman" w:hAnsi="Times New Roman" w:cs="Times New Roman"/>
          <w:b/>
          <w:bCs/>
          <w:sz w:val="32"/>
          <w:szCs w:val="32"/>
          <w:lang w:bidi="en-US"/>
        </w:rPr>
      </w:pPr>
      <w:r w:rsidRPr="007246B0">
        <w:rPr>
          <w:rFonts w:ascii="Times New Roman" w:eastAsia="Times New Roman" w:hAnsi="Times New Roman" w:cs="Times New Roman"/>
          <w:b/>
          <w:bCs/>
          <w:sz w:val="32"/>
          <w:szCs w:val="32"/>
          <w:lang w:bidi="en-US"/>
        </w:rPr>
        <w:t>КОМПЛЕКТ ЗАДАНИЙ ДЛЯ КОНТРОЛЬНОЙ РАБОТЫ</w:t>
      </w:r>
    </w:p>
    <w:p w:rsidR="007246B0" w:rsidRPr="007246B0" w:rsidRDefault="007246B0" w:rsidP="007246B0">
      <w:pPr>
        <w:tabs>
          <w:tab w:val="left" w:pos="2295"/>
        </w:tabs>
        <w:spacing w:after="0" w:line="276" w:lineRule="auto"/>
        <w:ind w:left="-426" w:firstLine="710"/>
        <w:jc w:val="center"/>
        <w:rPr>
          <w:rFonts w:ascii="Times New Roman" w:eastAsia="Times New Roman" w:hAnsi="Times New Roman" w:cs="Times New Roman"/>
          <w:bCs/>
          <w:sz w:val="32"/>
          <w:szCs w:val="32"/>
          <w:lang w:bidi="en-US"/>
        </w:rPr>
      </w:pPr>
      <w:r w:rsidRPr="007246B0">
        <w:rPr>
          <w:rFonts w:ascii="Times New Roman" w:eastAsia="Times New Roman" w:hAnsi="Times New Roman" w:cs="Times New Roman"/>
          <w:bCs/>
          <w:sz w:val="32"/>
          <w:szCs w:val="32"/>
          <w:lang w:bidi="en-US"/>
        </w:rPr>
        <w:t>по тематике «ПРАВО»</w:t>
      </w:r>
    </w:p>
    <w:p w:rsidR="007246B0" w:rsidRPr="007246B0" w:rsidRDefault="007246B0" w:rsidP="007246B0">
      <w:pPr>
        <w:tabs>
          <w:tab w:val="left" w:pos="2295"/>
        </w:tabs>
        <w:spacing w:after="0" w:line="276" w:lineRule="auto"/>
        <w:ind w:left="-426" w:firstLine="710"/>
        <w:jc w:val="center"/>
        <w:rPr>
          <w:rFonts w:ascii="Times New Roman" w:eastAsia="Times New Roman" w:hAnsi="Times New Roman" w:cs="Times New Roman"/>
          <w:b/>
          <w:bCs/>
          <w:sz w:val="32"/>
          <w:szCs w:val="32"/>
          <w:lang w:bidi="en-US"/>
        </w:rPr>
      </w:pPr>
    </w:p>
    <w:p w:rsidR="007246B0" w:rsidRPr="007246B0" w:rsidRDefault="007246B0" w:rsidP="007246B0">
      <w:pPr>
        <w:spacing w:after="0" w:line="276" w:lineRule="auto"/>
        <w:jc w:val="center"/>
        <w:rPr>
          <w:rFonts w:ascii="Times New Roman" w:eastAsia="Times New Roman" w:hAnsi="Times New Roman" w:cs="Times New Roman"/>
          <w:color w:val="000000"/>
          <w:sz w:val="32"/>
          <w:szCs w:val="32"/>
          <w:lang w:bidi="en-US"/>
        </w:rPr>
      </w:pPr>
      <w:r w:rsidRPr="007246B0">
        <w:rPr>
          <w:rFonts w:ascii="Times New Roman" w:eastAsia="Times New Roman" w:hAnsi="Times New Roman" w:cs="Times New Roman"/>
          <w:color w:val="000000"/>
          <w:sz w:val="32"/>
          <w:szCs w:val="32"/>
          <w:lang w:bidi="en-US"/>
        </w:rPr>
        <w:t>по учебной дисциплине</w:t>
      </w:r>
    </w:p>
    <w:p w:rsidR="007246B0" w:rsidRPr="007246B0" w:rsidRDefault="007246B0" w:rsidP="007246B0">
      <w:pPr>
        <w:spacing w:after="0" w:line="276" w:lineRule="auto"/>
        <w:jc w:val="center"/>
        <w:rPr>
          <w:rFonts w:ascii="Arial" w:eastAsia="Times New Roman" w:hAnsi="Arial" w:cs="Times New Roman"/>
          <w:b/>
          <w:bCs/>
          <w:sz w:val="32"/>
          <w:szCs w:val="32"/>
          <w:lang w:bidi="en-US"/>
        </w:rPr>
      </w:pPr>
      <w:r w:rsidRPr="007246B0">
        <w:rPr>
          <w:rFonts w:ascii="Times New Roman" w:eastAsia="Times New Roman" w:hAnsi="Times New Roman" w:cs="Times New Roman"/>
          <w:b/>
          <w:bCs/>
          <w:caps/>
          <w:sz w:val="32"/>
          <w:szCs w:val="32"/>
          <w:lang w:bidi="en-US"/>
        </w:rPr>
        <w:t>ПРАВО</w:t>
      </w:r>
    </w:p>
    <w:p w:rsidR="007246B0" w:rsidRPr="007246B0" w:rsidRDefault="007246B0" w:rsidP="007246B0">
      <w:pPr>
        <w:tabs>
          <w:tab w:val="left" w:pos="2295"/>
        </w:tabs>
        <w:spacing w:after="0" w:line="276" w:lineRule="auto"/>
        <w:jc w:val="center"/>
        <w:rPr>
          <w:rFonts w:ascii="Times New Roman" w:eastAsia="Times New Roman" w:hAnsi="Times New Roman" w:cs="Times New Roman"/>
          <w:color w:val="000000"/>
          <w:sz w:val="24"/>
          <w:szCs w:val="24"/>
          <w:vertAlign w:val="superscript"/>
          <w:lang w:bidi="en-US"/>
        </w:rPr>
      </w:pPr>
      <w:r w:rsidRPr="007246B0">
        <w:rPr>
          <w:rFonts w:ascii="Times New Roman" w:eastAsia="Times New Roman" w:hAnsi="Times New Roman" w:cs="Times New Roman"/>
          <w:color w:val="000000"/>
          <w:sz w:val="24"/>
          <w:szCs w:val="24"/>
          <w:vertAlign w:val="superscript"/>
          <w:lang w:bidi="en-US"/>
        </w:rPr>
        <w:t>(наименование дисциплины)</w:t>
      </w:r>
    </w:p>
    <w:p w:rsidR="007246B0" w:rsidRPr="007246B0" w:rsidRDefault="007246B0" w:rsidP="007246B0">
      <w:pPr>
        <w:spacing w:after="0" w:line="276" w:lineRule="auto"/>
        <w:ind w:firstLine="709"/>
        <w:jc w:val="center"/>
        <w:rPr>
          <w:rFonts w:ascii="Times New Roman" w:eastAsia="Times New Roman" w:hAnsi="Times New Roman" w:cs="Times New Roman"/>
          <w:noProof/>
          <w:sz w:val="28"/>
          <w:szCs w:val="28"/>
          <w:lang w:bidi="en-US"/>
        </w:rPr>
      </w:pPr>
    </w:p>
    <w:p w:rsidR="007246B0" w:rsidRPr="007246B0" w:rsidRDefault="007246B0" w:rsidP="007246B0">
      <w:pPr>
        <w:suppressAutoHyphens/>
        <w:spacing w:after="0" w:line="276" w:lineRule="auto"/>
        <w:jc w:val="center"/>
        <w:rPr>
          <w:rFonts w:ascii="Times New Roman" w:eastAsia="Times New Roman" w:hAnsi="Times New Roman" w:cs="Times New Roman"/>
          <w:color w:val="000000"/>
          <w:sz w:val="28"/>
          <w:szCs w:val="28"/>
          <w:lang w:bidi="en-US"/>
        </w:rPr>
      </w:pPr>
      <w:r w:rsidRPr="007246B0">
        <w:rPr>
          <w:rFonts w:ascii="Times New Roman" w:eastAsia="Times New Roman" w:hAnsi="Times New Roman" w:cs="Times New Roman"/>
          <w:color w:val="000000"/>
          <w:sz w:val="28"/>
          <w:szCs w:val="28"/>
          <w:lang w:bidi="en-US"/>
        </w:rPr>
        <w:t>для студентов заочной формы обучения</w:t>
      </w:r>
    </w:p>
    <w:p w:rsidR="007246B0" w:rsidRPr="007246B0" w:rsidRDefault="007246B0" w:rsidP="007246B0">
      <w:pPr>
        <w:suppressAutoHyphens/>
        <w:spacing w:after="0" w:line="276" w:lineRule="auto"/>
        <w:ind w:firstLine="709"/>
        <w:jc w:val="center"/>
        <w:rPr>
          <w:rFonts w:ascii="Times New Roman" w:eastAsia="Times New Roman" w:hAnsi="Times New Roman" w:cs="Times New Roman"/>
          <w:b/>
          <w:color w:val="000000"/>
          <w:sz w:val="28"/>
          <w:szCs w:val="28"/>
          <w:lang w:bidi="en-US"/>
        </w:rPr>
      </w:pPr>
    </w:p>
    <w:p w:rsidR="007246B0" w:rsidRPr="007246B0" w:rsidRDefault="007246B0" w:rsidP="007246B0">
      <w:pPr>
        <w:suppressAutoHyphens/>
        <w:spacing w:after="0" w:line="276" w:lineRule="auto"/>
        <w:ind w:firstLine="709"/>
        <w:jc w:val="center"/>
        <w:rPr>
          <w:rFonts w:ascii="Times New Roman" w:eastAsia="Times New Roman" w:hAnsi="Times New Roman" w:cs="Times New Roman"/>
          <w:b/>
          <w:color w:val="000000"/>
          <w:sz w:val="28"/>
          <w:szCs w:val="28"/>
          <w:lang w:bidi="en-US"/>
        </w:rPr>
      </w:pPr>
    </w:p>
    <w:p w:rsidR="007246B0" w:rsidRPr="007246B0" w:rsidRDefault="007246B0" w:rsidP="007246B0">
      <w:pPr>
        <w:suppressAutoHyphens/>
        <w:spacing w:after="0" w:line="276" w:lineRule="auto"/>
        <w:ind w:firstLine="709"/>
        <w:jc w:val="center"/>
        <w:rPr>
          <w:rFonts w:ascii="Times New Roman" w:eastAsia="Times New Roman" w:hAnsi="Times New Roman" w:cs="Times New Roman"/>
          <w:b/>
          <w:color w:val="000000"/>
          <w:sz w:val="28"/>
          <w:szCs w:val="28"/>
          <w:lang w:bidi="en-US"/>
        </w:rPr>
      </w:pPr>
    </w:p>
    <w:p w:rsidR="007246B0" w:rsidRPr="007246B0" w:rsidRDefault="007246B0" w:rsidP="007246B0">
      <w:pPr>
        <w:suppressAutoHyphens/>
        <w:spacing w:after="0" w:line="276" w:lineRule="auto"/>
        <w:ind w:firstLine="709"/>
        <w:jc w:val="center"/>
        <w:rPr>
          <w:rFonts w:ascii="Times New Roman" w:eastAsia="Times New Roman" w:hAnsi="Times New Roman" w:cs="Times New Roman"/>
          <w:b/>
          <w:color w:val="000000"/>
          <w:sz w:val="28"/>
          <w:szCs w:val="28"/>
          <w:lang w:bidi="en-US"/>
        </w:rPr>
      </w:pPr>
    </w:p>
    <w:p w:rsidR="007246B0" w:rsidRPr="007246B0" w:rsidRDefault="007246B0" w:rsidP="007246B0">
      <w:pPr>
        <w:suppressAutoHyphens/>
        <w:spacing w:after="0" w:line="276" w:lineRule="auto"/>
        <w:ind w:firstLine="709"/>
        <w:jc w:val="right"/>
        <w:rPr>
          <w:rFonts w:ascii="Times New Roman" w:eastAsia="Times New Roman" w:hAnsi="Times New Roman" w:cs="Times New Roman"/>
          <w:color w:val="000000"/>
          <w:sz w:val="28"/>
          <w:szCs w:val="28"/>
          <w:lang w:bidi="en-US"/>
        </w:rPr>
      </w:pPr>
      <w:r w:rsidRPr="007246B0">
        <w:rPr>
          <w:rFonts w:ascii="Times New Roman" w:eastAsia="Times New Roman" w:hAnsi="Times New Roman" w:cs="Times New Roman"/>
          <w:color w:val="000000"/>
          <w:sz w:val="28"/>
          <w:szCs w:val="28"/>
          <w:lang w:bidi="en-US"/>
        </w:rPr>
        <w:t>Составитель ______________ / Евсеев А.В., к.ф.н., доц. /</w:t>
      </w:r>
    </w:p>
    <w:p w:rsidR="007246B0" w:rsidRPr="007246B0" w:rsidRDefault="007246B0" w:rsidP="007246B0">
      <w:pPr>
        <w:suppressAutoHyphens/>
        <w:spacing w:after="0" w:line="276" w:lineRule="auto"/>
        <w:ind w:left="4248" w:firstLine="709"/>
        <w:jc w:val="both"/>
        <w:rPr>
          <w:rFonts w:ascii="Times New Roman" w:eastAsia="Times New Roman" w:hAnsi="Times New Roman" w:cs="Times New Roman"/>
          <w:color w:val="000000"/>
          <w:sz w:val="24"/>
          <w:szCs w:val="24"/>
          <w:vertAlign w:val="superscript"/>
          <w:lang w:bidi="en-US"/>
        </w:rPr>
      </w:pPr>
      <w:r w:rsidRPr="007246B0">
        <w:rPr>
          <w:rFonts w:ascii="Times New Roman" w:eastAsia="Times New Roman" w:hAnsi="Times New Roman" w:cs="Times New Roman"/>
          <w:color w:val="000000"/>
          <w:sz w:val="24"/>
          <w:szCs w:val="24"/>
          <w:vertAlign w:val="superscript"/>
          <w:lang w:bidi="en-US"/>
        </w:rPr>
        <w:t>(подпись)</w:t>
      </w:r>
    </w:p>
    <w:p w:rsidR="007246B0" w:rsidRPr="007246B0" w:rsidRDefault="007246B0" w:rsidP="007246B0">
      <w:pPr>
        <w:suppressAutoHyphens/>
        <w:spacing w:after="0" w:line="276" w:lineRule="auto"/>
        <w:ind w:firstLine="709"/>
        <w:jc w:val="right"/>
        <w:rPr>
          <w:rFonts w:ascii="Times New Roman" w:eastAsia="Times New Roman" w:hAnsi="Times New Roman" w:cs="Times New Roman"/>
          <w:color w:val="000000"/>
          <w:sz w:val="28"/>
          <w:szCs w:val="28"/>
          <w:lang w:bidi="en-US"/>
        </w:rPr>
      </w:pPr>
      <w:r w:rsidRPr="007246B0">
        <w:rPr>
          <w:rFonts w:ascii="Times New Roman" w:eastAsia="Times New Roman" w:hAnsi="Times New Roman" w:cs="Times New Roman"/>
          <w:color w:val="000000"/>
          <w:sz w:val="28"/>
          <w:szCs w:val="28"/>
          <w:lang w:bidi="en-US"/>
        </w:rPr>
        <w:t>«____»__________________2015 г.</w:t>
      </w:r>
    </w:p>
    <w:p w:rsidR="007246B0" w:rsidRPr="007246B0" w:rsidRDefault="007246B0" w:rsidP="007246B0">
      <w:pPr>
        <w:suppressAutoHyphens/>
        <w:spacing w:after="0" w:line="276" w:lineRule="auto"/>
        <w:ind w:firstLine="709"/>
        <w:jc w:val="center"/>
        <w:rPr>
          <w:rFonts w:ascii="Times New Roman" w:eastAsia="Times New Roman" w:hAnsi="Times New Roman" w:cs="Times New Roman"/>
          <w:b/>
          <w:color w:val="000000"/>
          <w:sz w:val="28"/>
          <w:szCs w:val="28"/>
          <w:lang w:bidi="en-US"/>
        </w:rPr>
      </w:pPr>
    </w:p>
    <w:p w:rsidR="007246B0" w:rsidRPr="007246B0" w:rsidRDefault="007246B0" w:rsidP="007246B0">
      <w:pPr>
        <w:suppressAutoHyphens/>
        <w:spacing w:after="0" w:line="276" w:lineRule="auto"/>
        <w:ind w:firstLine="709"/>
        <w:rPr>
          <w:rFonts w:ascii="Times New Roman" w:eastAsia="Times New Roman" w:hAnsi="Times New Roman" w:cs="Times New Roman"/>
          <w:b/>
          <w:color w:val="FFFFFF"/>
          <w:sz w:val="28"/>
          <w:szCs w:val="28"/>
          <w:lang w:bidi="en-US"/>
        </w:rPr>
      </w:pPr>
      <w:r w:rsidRPr="007246B0">
        <w:rPr>
          <w:rFonts w:ascii="Times New Roman" w:eastAsia="Times New Roman" w:hAnsi="Times New Roman" w:cs="Times New Roman"/>
          <w:b/>
          <w:color w:val="FFFFFF"/>
          <w:sz w:val="28"/>
          <w:szCs w:val="28"/>
          <w:lang w:bidi="en-US"/>
        </w:rPr>
        <w:t>Петербург</w:t>
      </w:r>
    </w:p>
    <w:p w:rsidR="007246B0" w:rsidRPr="007246B0" w:rsidRDefault="007246B0" w:rsidP="007246B0">
      <w:pPr>
        <w:tabs>
          <w:tab w:val="left" w:pos="2295"/>
        </w:tabs>
        <w:spacing w:after="0" w:line="240" w:lineRule="auto"/>
        <w:ind w:firstLine="709"/>
        <w:jc w:val="center"/>
        <w:rPr>
          <w:rFonts w:ascii="Times New Roman" w:eastAsia="Times New Roman" w:hAnsi="Times New Roman" w:cs="Times New Roman"/>
          <w:b/>
          <w:bCs/>
          <w:sz w:val="24"/>
          <w:szCs w:val="24"/>
          <w:lang w:bidi="en-US"/>
        </w:rPr>
      </w:pPr>
      <w:r w:rsidRPr="007246B0">
        <w:rPr>
          <w:rFonts w:ascii="Times New Roman" w:eastAsia="Times New Roman" w:hAnsi="Times New Roman" w:cs="Times New Roman"/>
          <w:b/>
          <w:color w:val="FFFFFF"/>
          <w:sz w:val="28"/>
          <w:szCs w:val="28"/>
          <w:lang w:bidi="en-US"/>
        </w:rPr>
        <w:t>2015</w:t>
      </w:r>
      <w:r w:rsidRPr="007246B0">
        <w:rPr>
          <w:rFonts w:ascii="Times New Roman" w:eastAsia="Times New Roman" w:hAnsi="Times New Roman" w:cs="Times New Roman"/>
          <w:b/>
          <w:color w:val="000000"/>
          <w:sz w:val="28"/>
          <w:szCs w:val="28"/>
          <w:lang w:bidi="en-US"/>
        </w:rPr>
        <w:br w:type="page"/>
      </w:r>
      <w:r w:rsidRPr="007246B0">
        <w:rPr>
          <w:rFonts w:ascii="Times New Roman" w:eastAsia="Times New Roman" w:hAnsi="Times New Roman" w:cs="Times New Roman"/>
          <w:b/>
          <w:color w:val="000000"/>
          <w:sz w:val="24"/>
          <w:szCs w:val="24"/>
          <w:lang w:bidi="en-US"/>
        </w:rPr>
        <w:lastRenderedPageBreak/>
        <w:t xml:space="preserve">1. </w:t>
      </w:r>
      <w:r w:rsidRPr="007246B0">
        <w:rPr>
          <w:rFonts w:ascii="Times New Roman" w:eastAsia="Times New Roman" w:hAnsi="Times New Roman" w:cs="Times New Roman"/>
          <w:b/>
          <w:bCs/>
          <w:sz w:val="24"/>
          <w:szCs w:val="24"/>
          <w:lang w:bidi="en-US"/>
        </w:rPr>
        <w:t>Варианты заданий для контрольной работы</w:t>
      </w:r>
    </w:p>
    <w:p w:rsidR="007246B0" w:rsidRPr="007246B0" w:rsidRDefault="007246B0" w:rsidP="007246B0">
      <w:pPr>
        <w:tabs>
          <w:tab w:val="left" w:pos="500"/>
        </w:tabs>
        <w:spacing w:after="0" w:line="240" w:lineRule="auto"/>
        <w:ind w:right="-30" w:firstLine="709"/>
        <w:jc w:val="center"/>
        <w:rPr>
          <w:rFonts w:ascii="Times New Roman" w:eastAsia="Times New Roman" w:hAnsi="Times New Roman" w:cs="Times New Roman"/>
          <w:sz w:val="24"/>
          <w:szCs w:val="24"/>
          <w:vertAlign w:val="superscript"/>
          <w:lang w:bidi="en-US"/>
        </w:rPr>
      </w:pPr>
      <w:r w:rsidRPr="007246B0">
        <w:rPr>
          <w:rFonts w:ascii="Times New Roman" w:eastAsia="Times New Roman" w:hAnsi="Times New Roman" w:cs="Times New Roman"/>
          <w:sz w:val="24"/>
          <w:szCs w:val="24"/>
          <w:lang w:bidi="en-US"/>
        </w:rPr>
        <w:t>по тематике «Право»</w:t>
      </w:r>
    </w:p>
    <w:p w:rsidR="007246B0" w:rsidRPr="007246B0" w:rsidRDefault="007246B0" w:rsidP="007246B0">
      <w:pPr>
        <w:tabs>
          <w:tab w:val="left" w:pos="500"/>
        </w:tabs>
        <w:spacing w:after="0" w:line="240" w:lineRule="auto"/>
        <w:ind w:right="-30" w:firstLine="709"/>
        <w:jc w:val="center"/>
        <w:rPr>
          <w:rFonts w:ascii="Times New Roman" w:eastAsia="Times New Roman" w:hAnsi="Times New Roman" w:cs="Times New Roman"/>
          <w:sz w:val="24"/>
          <w:szCs w:val="24"/>
          <w:lang w:bidi="en-US"/>
        </w:rPr>
      </w:pPr>
      <w:r w:rsidRPr="007246B0">
        <w:rPr>
          <w:rFonts w:ascii="Times New Roman" w:eastAsia="Times New Roman" w:hAnsi="Times New Roman" w:cs="Times New Roman"/>
          <w:sz w:val="24"/>
          <w:szCs w:val="24"/>
          <w:lang w:bidi="en-US"/>
        </w:rPr>
        <w:t>(для студентов заочной форм обучения)</w:t>
      </w:r>
    </w:p>
    <w:p w:rsidR="007246B0" w:rsidRPr="007246B0" w:rsidRDefault="007246B0" w:rsidP="007246B0">
      <w:pPr>
        <w:tabs>
          <w:tab w:val="left" w:pos="1080"/>
        </w:tabs>
        <w:jc w:val="center"/>
        <w:rPr>
          <w:rFonts w:ascii="Times New Roman" w:hAnsi="Times New Roman" w:cs="Times New Roman"/>
          <w:bCs/>
          <w:sz w:val="24"/>
          <w:szCs w:val="24"/>
          <w:u w:val="single"/>
        </w:rPr>
      </w:pPr>
    </w:p>
    <w:p w:rsidR="007246B0" w:rsidRPr="007246B0" w:rsidRDefault="007246B0" w:rsidP="007246B0">
      <w:pPr>
        <w:jc w:val="center"/>
        <w:rPr>
          <w:rFonts w:ascii="Times New Roman" w:hAnsi="Times New Roman" w:cs="Times New Roman"/>
          <w:sz w:val="24"/>
          <w:szCs w:val="24"/>
        </w:rPr>
      </w:pPr>
      <w:r w:rsidRPr="007246B0">
        <w:rPr>
          <w:rFonts w:ascii="Times New Roman" w:hAnsi="Times New Roman" w:cs="Times New Roman"/>
          <w:sz w:val="24"/>
          <w:szCs w:val="24"/>
        </w:rPr>
        <w:t>Вариант 1</w:t>
      </w:r>
    </w:p>
    <w:p w:rsidR="007246B0" w:rsidRPr="007246B0" w:rsidRDefault="007246B0" w:rsidP="007246B0">
      <w:pPr>
        <w:pStyle w:val="a6"/>
        <w:numPr>
          <w:ilvl w:val="0"/>
          <w:numId w:val="7"/>
        </w:numPr>
        <w:rPr>
          <w:sz w:val="24"/>
        </w:rPr>
      </w:pPr>
      <w:r w:rsidRPr="007246B0">
        <w:rPr>
          <w:sz w:val="24"/>
        </w:rPr>
        <w:t>Основные классификации норм права.</w:t>
      </w:r>
    </w:p>
    <w:p w:rsidR="003E34A1" w:rsidRPr="003E34A1" w:rsidRDefault="003E34A1" w:rsidP="003E34A1">
      <w:pPr>
        <w:pStyle w:val="a6"/>
        <w:numPr>
          <w:ilvl w:val="0"/>
          <w:numId w:val="7"/>
        </w:numPr>
        <w:rPr>
          <w:sz w:val="24"/>
        </w:rPr>
      </w:pPr>
      <w:r>
        <w:rPr>
          <w:sz w:val="24"/>
        </w:rPr>
        <w:t>Задача: Петров</w:t>
      </w:r>
      <w:r w:rsidRPr="003E34A1">
        <w:rPr>
          <w:sz w:val="24"/>
        </w:rPr>
        <w:t xml:space="preserve"> взял деньги взаймы у </w:t>
      </w:r>
      <w:r>
        <w:rPr>
          <w:sz w:val="24"/>
        </w:rPr>
        <w:t>Логинова</w:t>
      </w:r>
      <w:r w:rsidRPr="003E34A1">
        <w:rPr>
          <w:sz w:val="24"/>
        </w:rPr>
        <w:t xml:space="preserve"> на срок три месяца и обязался уплатить в соответствии с установленной процентной ставкой на депозитный вклад в сбербанке. Деньги </w:t>
      </w:r>
      <w:r>
        <w:rPr>
          <w:sz w:val="24"/>
        </w:rPr>
        <w:t>Петров</w:t>
      </w:r>
      <w:r w:rsidRPr="003E34A1">
        <w:rPr>
          <w:sz w:val="24"/>
        </w:rPr>
        <w:t xml:space="preserve"> отдал только через четыре месяца. </w:t>
      </w:r>
      <w:r>
        <w:rPr>
          <w:sz w:val="24"/>
        </w:rPr>
        <w:t>Логинов</w:t>
      </w:r>
      <w:r w:rsidRPr="003E34A1">
        <w:rPr>
          <w:sz w:val="24"/>
        </w:rPr>
        <w:t xml:space="preserve"> потребовал от </w:t>
      </w:r>
      <w:r>
        <w:rPr>
          <w:sz w:val="24"/>
        </w:rPr>
        <w:t>Петрова</w:t>
      </w:r>
      <w:r w:rsidRPr="003E34A1">
        <w:rPr>
          <w:sz w:val="24"/>
        </w:rPr>
        <w:t xml:space="preserve"> уплатить за пользование деньгами в течение одного месяца сверх установленного договором срока проценты на сумму займа в размере ставки рефинансирования, установленной Центральным банком РФ на день передачи денег. </w:t>
      </w:r>
    </w:p>
    <w:p w:rsidR="007246B0" w:rsidRPr="007246B0" w:rsidRDefault="003E34A1" w:rsidP="003E34A1">
      <w:pPr>
        <w:pStyle w:val="a6"/>
        <w:ind w:left="360"/>
        <w:rPr>
          <w:sz w:val="24"/>
        </w:rPr>
      </w:pPr>
      <w:r w:rsidRPr="003E34A1">
        <w:rPr>
          <w:i/>
          <w:iCs/>
          <w:sz w:val="24"/>
        </w:rPr>
        <w:t xml:space="preserve">Правомерны ли требования </w:t>
      </w:r>
      <w:r>
        <w:rPr>
          <w:i/>
          <w:iCs/>
          <w:sz w:val="24"/>
        </w:rPr>
        <w:t>Логинова</w:t>
      </w:r>
      <w:r w:rsidRPr="003E34A1">
        <w:rPr>
          <w:i/>
          <w:iCs/>
          <w:sz w:val="24"/>
        </w:rPr>
        <w:t>?</w:t>
      </w:r>
    </w:p>
    <w:p w:rsidR="007246B0" w:rsidRPr="007246B0" w:rsidRDefault="007246B0" w:rsidP="007246B0">
      <w:pPr>
        <w:pStyle w:val="a6"/>
        <w:ind w:left="360"/>
        <w:rPr>
          <w:sz w:val="24"/>
        </w:rPr>
      </w:pPr>
    </w:p>
    <w:p w:rsidR="007246B0" w:rsidRPr="007246B0" w:rsidRDefault="007246B0" w:rsidP="007246B0">
      <w:pPr>
        <w:jc w:val="center"/>
        <w:rPr>
          <w:rFonts w:ascii="Times New Roman" w:hAnsi="Times New Roman" w:cs="Times New Roman"/>
          <w:sz w:val="24"/>
          <w:szCs w:val="24"/>
        </w:rPr>
      </w:pPr>
      <w:r w:rsidRPr="007246B0">
        <w:rPr>
          <w:rFonts w:ascii="Times New Roman" w:hAnsi="Times New Roman" w:cs="Times New Roman"/>
          <w:sz w:val="24"/>
          <w:szCs w:val="24"/>
        </w:rPr>
        <w:t>Вариант 2</w:t>
      </w:r>
    </w:p>
    <w:p w:rsidR="007246B0" w:rsidRPr="007246B0" w:rsidRDefault="007246B0" w:rsidP="007246B0">
      <w:pPr>
        <w:pStyle w:val="a6"/>
        <w:numPr>
          <w:ilvl w:val="0"/>
          <w:numId w:val="8"/>
        </w:numPr>
        <w:tabs>
          <w:tab w:val="left" w:pos="7740"/>
        </w:tabs>
        <w:jc w:val="both"/>
        <w:rPr>
          <w:sz w:val="24"/>
        </w:rPr>
      </w:pPr>
      <w:r w:rsidRPr="007246B0">
        <w:rPr>
          <w:sz w:val="24"/>
        </w:rPr>
        <w:t xml:space="preserve">Основные виды и формы источников права. </w:t>
      </w:r>
    </w:p>
    <w:p w:rsidR="003E34A1" w:rsidRPr="003E34A1" w:rsidRDefault="003E34A1" w:rsidP="003E34A1">
      <w:pPr>
        <w:pStyle w:val="a6"/>
        <w:numPr>
          <w:ilvl w:val="0"/>
          <w:numId w:val="8"/>
        </w:numPr>
        <w:tabs>
          <w:tab w:val="left" w:pos="7740"/>
        </w:tabs>
        <w:rPr>
          <w:sz w:val="24"/>
        </w:rPr>
      </w:pPr>
      <w:r>
        <w:rPr>
          <w:sz w:val="24"/>
        </w:rPr>
        <w:t>Задача: н</w:t>
      </w:r>
      <w:r w:rsidRPr="003E34A1">
        <w:rPr>
          <w:sz w:val="24"/>
        </w:rPr>
        <w:t xml:space="preserve">аходясь в </w:t>
      </w:r>
      <w:r>
        <w:rPr>
          <w:sz w:val="24"/>
        </w:rPr>
        <w:t>геологической</w:t>
      </w:r>
      <w:r w:rsidRPr="003E34A1">
        <w:rPr>
          <w:sz w:val="24"/>
        </w:rPr>
        <w:t xml:space="preserve"> экспедиции, </w:t>
      </w:r>
      <w:r>
        <w:rPr>
          <w:sz w:val="24"/>
        </w:rPr>
        <w:t>Романов</w:t>
      </w:r>
      <w:r w:rsidRPr="003E34A1">
        <w:rPr>
          <w:sz w:val="24"/>
        </w:rPr>
        <w:t xml:space="preserve"> все свое имущество завещал жене и брату без указания долей. Это завещание было удостоверено начальником экспедиции. </w:t>
      </w:r>
    </w:p>
    <w:p w:rsidR="007246B0" w:rsidRPr="007246B0" w:rsidRDefault="003E34A1" w:rsidP="003E34A1">
      <w:pPr>
        <w:pStyle w:val="a6"/>
        <w:tabs>
          <w:tab w:val="left" w:pos="7740"/>
        </w:tabs>
        <w:ind w:left="360"/>
        <w:jc w:val="both"/>
        <w:rPr>
          <w:sz w:val="24"/>
        </w:rPr>
      </w:pPr>
      <w:r w:rsidRPr="003E34A1">
        <w:rPr>
          <w:i/>
          <w:iCs/>
          <w:sz w:val="24"/>
        </w:rPr>
        <w:t>Как должно быть разделено наследственное имущество после его смерти?</w:t>
      </w:r>
    </w:p>
    <w:p w:rsidR="007246B0" w:rsidRPr="007246B0" w:rsidRDefault="007246B0" w:rsidP="007246B0">
      <w:pPr>
        <w:rPr>
          <w:rFonts w:ascii="Times New Roman" w:hAnsi="Times New Roman" w:cs="Times New Roman"/>
          <w:sz w:val="24"/>
          <w:szCs w:val="24"/>
        </w:rPr>
      </w:pPr>
    </w:p>
    <w:p w:rsidR="007246B0" w:rsidRPr="007246B0" w:rsidRDefault="007246B0" w:rsidP="007246B0">
      <w:pPr>
        <w:jc w:val="center"/>
        <w:rPr>
          <w:rFonts w:ascii="Times New Roman" w:hAnsi="Times New Roman" w:cs="Times New Roman"/>
          <w:sz w:val="24"/>
          <w:szCs w:val="24"/>
        </w:rPr>
      </w:pPr>
      <w:r w:rsidRPr="007246B0">
        <w:rPr>
          <w:rFonts w:ascii="Times New Roman" w:hAnsi="Times New Roman" w:cs="Times New Roman"/>
          <w:sz w:val="24"/>
          <w:szCs w:val="24"/>
        </w:rPr>
        <w:t>Вариант 3</w:t>
      </w:r>
    </w:p>
    <w:p w:rsidR="007246B0" w:rsidRPr="007246B0" w:rsidRDefault="007246B0" w:rsidP="007246B0">
      <w:pPr>
        <w:pStyle w:val="a6"/>
        <w:numPr>
          <w:ilvl w:val="0"/>
          <w:numId w:val="9"/>
        </w:numPr>
        <w:rPr>
          <w:sz w:val="24"/>
        </w:rPr>
      </w:pPr>
      <w:r w:rsidRPr="007246B0">
        <w:rPr>
          <w:sz w:val="24"/>
        </w:rPr>
        <w:t>Основные отрасли российского права</w:t>
      </w:r>
    </w:p>
    <w:p w:rsidR="00E828D6" w:rsidRPr="00E828D6" w:rsidRDefault="007246B0" w:rsidP="00E828D6">
      <w:pPr>
        <w:pStyle w:val="a6"/>
        <w:numPr>
          <w:ilvl w:val="0"/>
          <w:numId w:val="9"/>
        </w:numPr>
        <w:rPr>
          <w:sz w:val="24"/>
        </w:rPr>
      </w:pPr>
      <w:r w:rsidRPr="007246B0">
        <w:rPr>
          <w:sz w:val="24"/>
        </w:rPr>
        <w:t>За</w:t>
      </w:r>
      <w:r w:rsidR="00E828D6">
        <w:rPr>
          <w:sz w:val="24"/>
        </w:rPr>
        <w:t>дача: к</w:t>
      </w:r>
      <w:r w:rsidR="00E828D6" w:rsidRPr="00E828D6">
        <w:rPr>
          <w:i/>
          <w:iCs/>
          <w:sz w:val="24"/>
        </w:rPr>
        <w:t xml:space="preserve">акой из приведенных юридических фактов является простым, а какой – сложным и почему? </w:t>
      </w:r>
    </w:p>
    <w:p w:rsidR="00E828D6" w:rsidRPr="00E828D6" w:rsidRDefault="00E828D6" w:rsidP="00E828D6">
      <w:pPr>
        <w:pStyle w:val="a6"/>
        <w:ind w:left="360"/>
        <w:rPr>
          <w:sz w:val="24"/>
        </w:rPr>
      </w:pPr>
      <w:r w:rsidRPr="00E828D6">
        <w:rPr>
          <w:sz w:val="24"/>
        </w:rPr>
        <w:t xml:space="preserve">1. Право работника на оформление пенсии по достижении установленного законом возраста; </w:t>
      </w:r>
    </w:p>
    <w:p w:rsidR="00E828D6" w:rsidRPr="00E828D6" w:rsidRDefault="00E828D6" w:rsidP="00E828D6">
      <w:pPr>
        <w:pStyle w:val="a6"/>
        <w:ind w:left="360"/>
        <w:rPr>
          <w:sz w:val="24"/>
        </w:rPr>
      </w:pPr>
      <w:r w:rsidRPr="00E828D6">
        <w:rPr>
          <w:sz w:val="24"/>
        </w:rPr>
        <w:t xml:space="preserve">2. Право работника на использование ежегодного оплачиваемого отпуска за первый год работы в организации. </w:t>
      </w:r>
    </w:p>
    <w:p w:rsidR="007246B0" w:rsidRPr="007246B0" w:rsidRDefault="007246B0" w:rsidP="00E828D6">
      <w:pPr>
        <w:pStyle w:val="a6"/>
        <w:ind w:left="360"/>
        <w:rPr>
          <w:sz w:val="24"/>
        </w:rPr>
      </w:pPr>
    </w:p>
    <w:p w:rsidR="007246B0" w:rsidRPr="007246B0" w:rsidRDefault="007246B0" w:rsidP="007246B0">
      <w:pPr>
        <w:jc w:val="center"/>
        <w:rPr>
          <w:rFonts w:ascii="Times New Roman" w:hAnsi="Times New Roman" w:cs="Times New Roman"/>
          <w:sz w:val="24"/>
          <w:szCs w:val="24"/>
        </w:rPr>
      </w:pPr>
      <w:r w:rsidRPr="007246B0">
        <w:rPr>
          <w:rFonts w:ascii="Times New Roman" w:hAnsi="Times New Roman" w:cs="Times New Roman"/>
          <w:sz w:val="24"/>
          <w:szCs w:val="24"/>
        </w:rPr>
        <w:t>Вариант 4</w:t>
      </w:r>
    </w:p>
    <w:p w:rsidR="007246B0" w:rsidRPr="007246B0" w:rsidRDefault="007246B0" w:rsidP="007246B0">
      <w:pPr>
        <w:pStyle w:val="a6"/>
        <w:numPr>
          <w:ilvl w:val="0"/>
          <w:numId w:val="10"/>
        </w:numPr>
        <w:rPr>
          <w:sz w:val="24"/>
        </w:rPr>
      </w:pPr>
      <w:r w:rsidRPr="007246B0">
        <w:rPr>
          <w:sz w:val="24"/>
        </w:rPr>
        <w:t>Система международного права и его институты</w:t>
      </w:r>
    </w:p>
    <w:p w:rsidR="003E34A1" w:rsidRPr="003E34A1" w:rsidRDefault="003E34A1" w:rsidP="003E34A1">
      <w:pPr>
        <w:pStyle w:val="a6"/>
        <w:numPr>
          <w:ilvl w:val="0"/>
          <w:numId w:val="10"/>
        </w:numPr>
        <w:rPr>
          <w:sz w:val="24"/>
        </w:rPr>
      </w:pPr>
      <w:r>
        <w:rPr>
          <w:sz w:val="24"/>
        </w:rPr>
        <w:t>Задача: п</w:t>
      </w:r>
      <w:r w:rsidRPr="003E34A1">
        <w:rPr>
          <w:sz w:val="24"/>
        </w:rPr>
        <w:t xml:space="preserve">осле смерти </w:t>
      </w:r>
      <w:r>
        <w:rPr>
          <w:sz w:val="24"/>
        </w:rPr>
        <w:t>Иванова</w:t>
      </w:r>
      <w:r w:rsidRPr="003E34A1">
        <w:rPr>
          <w:sz w:val="24"/>
        </w:rPr>
        <w:t xml:space="preserve"> его наследники по закону оформили в нотариальной конторе отказ от наследства, не указав в пользу кого он сделан. Завещания </w:t>
      </w:r>
      <w:r>
        <w:rPr>
          <w:sz w:val="24"/>
        </w:rPr>
        <w:t>Иванов</w:t>
      </w:r>
      <w:r w:rsidRPr="003E34A1">
        <w:rPr>
          <w:sz w:val="24"/>
        </w:rPr>
        <w:t xml:space="preserve"> не составил. </w:t>
      </w:r>
    </w:p>
    <w:p w:rsidR="007246B0" w:rsidRPr="007246B0" w:rsidRDefault="003E34A1" w:rsidP="003E34A1">
      <w:pPr>
        <w:pStyle w:val="a6"/>
        <w:ind w:left="360"/>
        <w:rPr>
          <w:sz w:val="24"/>
        </w:rPr>
      </w:pPr>
      <w:r w:rsidRPr="003E34A1">
        <w:rPr>
          <w:i/>
          <w:iCs/>
          <w:sz w:val="24"/>
        </w:rPr>
        <w:t xml:space="preserve">Что станет с наследственным имуществом </w:t>
      </w:r>
      <w:r>
        <w:rPr>
          <w:i/>
          <w:iCs/>
          <w:sz w:val="24"/>
        </w:rPr>
        <w:t>Иванова</w:t>
      </w:r>
      <w:r w:rsidRPr="003E34A1">
        <w:rPr>
          <w:i/>
          <w:iCs/>
          <w:sz w:val="24"/>
        </w:rPr>
        <w:t>?</w:t>
      </w:r>
      <w:r w:rsidR="00384578">
        <w:rPr>
          <w:i/>
          <w:iCs/>
          <w:sz w:val="24"/>
        </w:rPr>
        <w:t xml:space="preserve"> Ответ о</w:t>
      </w:r>
      <w:r>
        <w:rPr>
          <w:i/>
          <w:iCs/>
          <w:sz w:val="24"/>
        </w:rPr>
        <w:t>боснуйте.</w:t>
      </w:r>
    </w:p>
    <w:p w:rsidR="007246B0" w:rsidRPr="007246B0" w:rsidRDefault="007246B0" w:rsidP="007246B0">
      <w:pPr>
        <w:pStyle w:val="a6"/>
        <w:ind w:left="360"/>
        <w:rPr>
          <w:sz w:val="24"/>
        </w:rPr>
      </w:pPr>
    </w:p>
    <w:p w:rsidR="007246B0" w:rsidRPr="007246B0" w:rsidRDefault="007246B0" w:rsidP="007246B0">
      <w:pPr>
        <w:jc w:val="center"/>
        <w:rPr>
          <w:rFonts w:ascii="Times New Roman" w:hAnsi="Times New Roman" w:cs="Times New Roman"/>
          <w:sz w:val="24"/>
          <w:szCs w:val="24"/>
        </w:rPr>
      </w:pPr>
      <w:r w:rsidRPr="007246B0">
        <w:rPr>
          <w:rFonts w:ascii="Times New Roman" w:hAnsi="Times New Roman" w:cs="Times New Roman"/>
          <w:sz w:val="24"/>
          <w:szCs w:val="24"/>
        </w:rPr>
        <w:t>Вариант 5</w:t>
      </w:r>
    </w:p>
    <w:p w:rsidR="007246B0" w:rsidRPr="007246B0" w:rsidRDefault="007246B0" w:rsidP="007246B0">
      <w:pPr>
        <w:pStyle w:val="a6"/>
        <w:numPr>
          <w:ilvl w:val="0"/>
          <w:numId w:val="11"/>
        </w:numPr>
        <w:rPr>
          <w:sz w:val="24"/>
        </w:rPr>
      </w:pPr>
      <w:r w:rsidRPr="007246B0">
        <w:rPr>
          <w:sz w:val="24"/>
        </w:rPr>
        <w:t>Правовая самозащита в различных отраслях РФ</w:t>
      </w:r>
    </w:p>
    <w:p w:rsidR="003E34A1" w:rsidRPr="003E34A1" w:rsidRDefault="003E34A1" w:rsidP="003E34A1">
      <w:pPr>
        <w:pStyle w:val="a6"/>
        <w:numPr>
          <w:ilvl w:val="0"/>
          <w:numId w:val="11"/>
        </w:numPr>
        <w:rPr>
          <w:sz w:val="24"/>
        </w:rPr>
      </w:pPr>
      <w:r>
        <w:rPr>
          <w:sz w:val="24"/>
        </w:rPr>
        <w:t>Задача: Матвеев</w:t>
      </w:r>
      <w:r w:rsidRPr="003E34A1">
        <w:rPr>
          <w:sz w:val="24"/>
        </w:rPr>
        <w:t xml:space="preserve"> был осужден за злостное уклонение от уплаты алиментов на содержание его несовершеннолетней дочери </w:t>
      </w:r>
      <w:r>
        <w:rPr>
          <w:sz w:val="24"/>
        </w:rPr>
        <w:t>Ирины</w:t>
      </w:r>
      <w:r w:rsidRPr="003E34A1">
        <w:rPr>
          <w:sz w:val="24"/>
        </w:rPr>
        <w:t xml:space="preserve">. Через несколько лет </w:t>
      </w:r>
      <w:r>
        <w:rPr>
          <w:sz w:val="24"/>
        </w:rPr>
        <w:t>Ирина</w:t>
      </w:r>
      <w:r w:rsidRPr="003E34A1">
        <w:rPr>
          <w:sz w:val="24"/>
        </w:rPr>
        <w:t xml:space="preserve"> стала известным </w:t>
      </w:r>
      <w:r>
        <w:rPr>
          <w:sz w:val="24"/>
        </w:rPr>
        <w:t>дизайнером</w:t>
      </w:r>
      <w:r w:rsidRPr="003E34A1">
        <w:rPr>
          <w:sz w:val="24"/>
        </w:rPr>
        <w:t>. После ее гибели в ав</w:t>
      </w:r>
      <w:r>
        <w:rPr>
          <w:sz w:val="24"/>
        </w:rPr>
        <w:t>то</w:t>
      </w:r>
      <w:r w:rsidRPr="003E34A1">
        <w:rPr>
          <w:sz w:val="24"/>
        </w:rPr>
        <w:t xml:space="preserve">катастрофе встал вопрос о разделе наследства. </w:t>
      </w:r>
      <w:r>
        <w:rPr>
          <w:sz w:val="24"/>
        </w:rPr>
        <w:t>Матвеев</w:t>
      </w:r>
      <w:r w:rsidRPr="003E34A1">
        <w:rPr>
          <w:sz w:val="24"/>
        </w:rPr>
        <w:t xml:space="preserve"> претендовал на долю в нем, хотя мать </w:t>
      </w:r>
      <w:r>
        <w:rPr>
          <w:sz w:val="24"/>
        </w:rPr>
        <w:t xml:space="preserve">Ирины </w:t>
      </w:r>
      <w:r w:rsidRPr="003E34A1">
        <w:rPr>
          <w:sz w:val="24"/>
        </w:rPr>
        <w:t xml:space="preserve">считала, что он не имеет права на наследство. </w:t>
      </w:r>
    </w:p>
    <w:p w:rsidR="007246B0" w:rsidRPr="007246B0" w:rsidRDefault="003E34A1" w:rsidP="003E34A1">
      <w:pPr>
        <w:pStyle w:val="a6"/>
        <w:ind w:left="360"/>
        <w:rPr>
          <w:sz w:val="24"/>
        </w:rPr>
      </w:pPr>
      <w:r w:rsidRPr="003E34A1">
        <w:rPr>
          <w:i/>
          <w:iCs/>
          <w:sz w:val="24"/>
        </w:rPr>
        <w:t>Кто из них прав?</w:t>
      </w:r>
      <w:r>
        <w:rPr>
          <w:i/>
          <w:iCs/>
          <w:sz w:val="24"/>
        </w:rPr>
        <w:t xml:space="preserve"> Аргументируйте</w:t>
      </w:r>
      <w:r w:rsidR="00384578">
        <w:rPr>
          <w:i/>
          <w:iCs/>
          <w:sz w:val="24"/>
        </w:rPr>
        <w:t xml:space="preserve"> ответ</w:t>
      </w:r>
      <w:r>
        <w:rPr>
          <w:i/>
          <w:iCs/>
          <w:sz w:val="24"/>
        </w:rPr>
        <w:t>.</w:t>
      </w:r>
    </w:p>
    <w:p w:rsidR="007246B0" w:rsidRDefault="007246B0" w:rsidP="007246B0">
      <w:pPr>
        <w:rPr>
          <w:rFonts w:ascii="Times New Roman" w:hAnsi="Times New Roman" w:cs="Times New Roman"/>
          <w:sz w:val="24"/>
          <w:szCs w:val="24"/>
        </w:rPr>
      </w:pPr>
    </w:p>
    <w:p w:rsidR="00384578" w:rsidRPr="007246B0" w:rsidRDefault="00384578" w:rsidP="007246B0">
      <w:pPr>
        <w:rPr>
          <w:rFonts w:ascii="Times New Roman" w:hAnsi="Times New Roman" w:cs="Times New Roman"/>
          <w:sz w:val="24"/>
          <w:szCs w:val="24"/>
        </w:rPr>
      </w:pPr>
    </w:p>
    <w:p w:rsidR="007246B0" w:rsidRPr="007246B0" w:rsidRDefault="007246B0" w:rsidP="007246B0">
      <w:pPr>
        <w:jc w:val="center"/>
        <w:rPr>
          <w:rFonts w:ascii="Times New Roman" w:hAnsi="Times New Roman" w:cs="Times New Roman"/>
          <w:sz w:val="24"/>
          <w:szCs w:val="24"/>
        </w:rPr>
      </w:pPr>
      <w:r w:rsidRPr="007246B0">
        <w:rPr>
          <w:rFonts w:ascii="Times New Roman" w:hAnsi="Times New Roman" w:cs="Times New Roman"/>
          <w:sz w:val="24"/>
          <w:szCs w:val="24"/>
        </w:rPr>
        <w:lastRenderedPageBreak/>
        <w:t>Вариант 6</w:t>
      </w:r>
    </w:p>
    <w:p w:rsidR="007246B0" w:rsidRPr="007246B0" w:rsidRDefault="007246B0" w:rsidP="007246B0">
      <w:pPr>
        <w:pStyle w:val="a6"/>
        <w:numPr>
          <w:ilvl w:val="0"/>
          <w:numId w:val="12"/>
        </w:numPr>
        <w:rPr>
          <w:sz w:val="24"/>
        </w:rPr>
      </w:pPr>
      <w:r w:rsidRPr="007246B0">
        <w:rPr>
          <w:sz w:val="24"/>
        </w:rPr>
        <w:t>Формы и объекты собственности в РФ</w:t>
      </w:r>
    </w:p>
    <w:p w:rsidR="003E34A1" w:rsidRPr="003E34A1" w:rsidRDefault="005D3C0B" w:rsidP="00B810BE">
      <w:pPr>
        <w:pStyle w:val="a6"/>
        <w:numPr>
          <w:ilvl w:val="0"/>
          <w:numId w:val="12"/>
        </w:numPr>
        <w:rPr>
          <w:sz w:val="24"/>
        </w:rPr>
      </w:pPr>
      <w:r w:rsidRPr="003E34A1">
        <w:rPr>
          <w:sz w:val="24"/>
        </w:rPr>
        <w:t xml:space="preserve">Задача: </w:t>
      </w:r>
      <w:r w:rsidR="003E34A1" w:rsidRPr="003E34A1">
        <w:rPr>
          <w:sz w:val="24"/>
        </w:rPr>
        <w:t>Николай Власов, 20 лет, предложил куклу «</w:t>
      </w:r>
      <w:proofErr w:type="spellStart"/>
      <w:r w:rsidR="003E34A1" w:rsidRPr="003E34A1">
        <w:rPr>
          <w:sz w:val="24"/>
        </w:rPr>
        <w:t>Барби</w:t>
      </w:r>
      <w:proofErr w:type="spellEnd"/>
      <w:r w:rsidR="003E34A1" w:rsidRPr="003E34A1">
        <w:rPr>
          <w:sz w:val="24"/>
        </w:rPr>
        <w:t xml:space="preserve">» Ангелине </w:t>
      </w:r>
      <w:proofErr w:type="spellStart"/>
      <w:r w:rsidR="003E34A1" w:rsidRPr="003E34A1">
        <w:rPr>
          <w:sz w:val="24"/>
        </w:rPr>
        <w:t>Уваровой</w:t>
      </w:r>
      <w:proofErr w:type="spellEnd"/>
      <w:r w:rsidR="003E34A1" w:rsidRPr="003E34A1">
        <w:rPr>
          <w:sz w:val="24"/>
        </w:rPr>
        <w:t>, 10 лет, в обмен на двухколесный велосипед, который он хотел подарить своей сестре Любе в день ее 12-летия. Ангелина</w:t>
      </w:r>
      <w:r w:rsidR="003E34A1">
        <w:rPr>
          <w:sz w:val="24"/>
        </w:rPr>
        <w:t xml:space="preserve">. </w:t>
      </w:r>
      <w:r w:rsidR="003E34A1" w:rsidRPr="003E34A1">
        <w:rPr>
          <w:sz w:val="24"/>
        </w:rPr>
        <w:t xml:space="preserve">Уварова на обмен согласилась. Родители Николая Власова потребовали от родителей Ангелины </w:t>
      </w:r>
      <w:proofErr w:type="spellStart"/>
      <w:r w:rsidR="003E34A1" w:rsidRPr="003E34A1">
        <w:rPr>
          <w:sz w:val="24"/>
        </w:rPr>
        <w:t>Уваровой</w:t>
      </w:r>
      <w:proofErr w:type="spellEnd"/>
      <w:r w:rsidR="003E34A1" w:rsidRPr="003E34A1">
        <w:rPr>
          <w:sz w:val="24"/>
        </w:rPr>
        <w:t xml:space="preserve"> признать мену недействительной. Но родители Ангелины </w:t>
      </w:r>
      <w:proofErr w:type="spellStart"/>
      <w:r w:rsidR="003E34A1" w:rsidRPr="003E34A1">
        <w:rPr>
          <w:sz w:val="24"/>
        </w:rPr>
        <w:t>Уваровой</w:t>
      </w:r>
      <w:proofErr w:type="spellEnd"/>
      <w:r w:rsidR="003E34A1" w:rsidRPr="003E34A1">
        <w:rPr>
          <w:sz w:val="24"/>
        </w:rPr>
        <w:t xml:space="preserve"> отказались, мотивируя это тем, что мена была выгодна как для самой Ангелины </w:t>
      </w:r>
      <w:proofErr w:type="spellStart"/>
      <w:r w:rsidR="003E34A1" w:rsidRPr="003E34A1">
        <w:rPr>
          <w:sz w:val="24"/>
        </w:rPr>
        <w:t>Уваровой</w:t>
      </w:r>
      <w:proofErr w:type="spellEnd"/>
      <w:r w:rsidR="003E34A1" w:rsidRPr="003E34A1">
        <w:rPr>
          <w:sz w:val="24"/>
        </w:rPr>
        <w:t xml:space="preserve">, так как она хотела иметь такую куклу, так и для бюджета семьи. </w:t>
      </w:r>
    </w:p>
    <w:p w:rsidR="007246B0" w:rsidRPr="007246B0" w:rsidRDefault="003E34A1" w:rsidP="003E34A1">
      <w:pPr>
        <w:pStyle w:val="a6"/>
        <w:ind w:left="360"/>
        <w:rPr>
          <w:sz w:val="24"/>
        </w:rPr>
      </w:pPr>
      <w:r w:rsidRPr="003E34A1">
        <w:rPr>
          <w:i/>
          <w:iCs/>
          <w:sz w:val="24"/>
        </w:rPr>
        <w:t xml:space="preserve">Правомерны ли действия Николая Власова и родителей Ангелины </w:t>
      </w:r>
      <w:proofErr w:type="spellStart"/>
      <w:r w:rsidRPr="003E34A1">
        <w:rPr>
          <w:i/>
          <w:iCs/>
          <w:sz w:val="24"/>
        </w:rPr>
        <w:t>Уваровой</w:t>
      </w:r>
      <w:proofErr w:type="spellEnd"/>
      <w:r w:rsidRPr="003E34A1">
        <w:rPr>
          <w:i/>
          <w:iCs/>
          <w:sz w:val="24"/>
        </w:rPr>
        <w:t>?</w:t>
      </w:r>
    </w:p>
    <w:p w:rsidR="007246B0" w:rsidRPr="007246B0" w:rsidRDefault="007246B0" w:rsidP="007246B0">
      <w:pPr>
        <w:rPr>
          <w:rFonts w:ascii="Times New Roman" w:hAnsi="Times New Roman" w:cs="Times New Roman"/>
          <w:sz w:val="24"/>
          <w:szCs w:val="24"/>
        </w:rPr>
      </w:pPr>
    </w:p>
    <w:p w:rsidR="007246B0" w:rsidRPr="007246B0" w:rsidRDefault="007246B0" w:rsidP="007246B0">
      <w:pPr>
        <w:jc w:val="center"/>
        <w:rPr>
          <w:rFonts w:ascii="Times New Roman" w:hAnsi="Times New Roman" w:cs="Times New Roman"/>
          <w:sz w:val="24"/>
          <w:szCs w:val="24"/>
        </w:rPr>
      </w:pPr>
      <w:r w:rsidRPr="007246B0">
        <w:rPr>
          <w:rFonts w:ascii="Times New Roman" w:hAnsi="Times New Roman" w:cs="Times New Roman"/>
          <w:sz w:val="24"/>
          <w:szCs w:val="24"/>
        </w:rPr>
        <w:t>Вариант 7</w:t>
      </w:r>
    </w:p>
    <w:p w:rsidR="007246B0" w:rsidRPr="007246B0" w:rsidRDefault="007246B0" w:rsidP="007246B0">
      <w:pPr>
        <w:pStyle w:val="a6"/>
        <w:numPr>
          <w:ilvl w:val="0"/>
          <w:numId w:val="13"/>
        </w:numPr>
        <w:rPr>
          <w:sz w:val="24"/>
        </w:rPr>
      </w:pPr>
      <w:r w:rsidRPr="007246B0">
        <w:rPr>
          <w:sz w:val="24"/>
        </w:rPr>
        <w:t>Организационно-правовые формы коммерческих организаций в РФ</w:t>
      </w:r>
    </w:p>
    <w:p w:rsidR="00F535D7" w:rsidRPr="00F535D7" w:rsidRDefault="00F535D7" w:rsidP="00F535D7">
      <w:pPr>
        <w:pStyle w:val="a6"/>
        <w:numPr>
          <w:ilvl w:val="0"/>
          <w:numId w:val="13"/>
        </w:numPr>
        <w:rPr>
          <w:sz w:val="24"/>
        </w:rPr>
      </w:pPr>
      <w:r>
        <w:rPr>
          <w:sz w:val="24"/>
        </w:rPr>
        <w:t>Задача: Иванов</w:t>
      </w:r>
      <w:r w:rsidRPr="00F535D7">
        <w:rPr>
          <w:sz w:val="24"/>
        </w:rPr>
        <w:t xml:space="preserve"> поставил </w:t>
      </w:r>
      <w:proofErr w:type="spellStart"/>
      <w:r>
        <w:rPr>
          <w:sz w:val="24"/>
        </w:rPr>
        <w:t>Дадаеву</w:t>
      </w:r>
      <w:proofErr w:type="spellEnd"/>
      <w:r w:rsidRPr="00F535D7">
        <w:rPr>
          <w:sz w:val="24"/>
        </w:rPr>
        <w:t xml:space="preserve"> спирт, доставленный в Россию контрабандным путем, и</w:t>
      </w:r>
      <w:r>
        <w:rPr>
          <w:sz w:val="24"/>
        </w:rPr>
        <w:t xml:space="preserve"> получил за него деньги. </w:t>
      </w:r>
      <w:proofErr w:type="spellStart"/>
      <w:r>
        <w:rPr>
          <w:sz w:val="24"/>
        </w:rPr>
        <w:t>Дадаев</w:t>
      </w:r>
      <w:proofErr w:type="spellEnd"/>
      <w:r w:rsidRPr="00F535D7">
        <w:rPr>
          <w:sz w:val="24"/>
        </w:rPr>
        <w:t xml:space="preserve"> изготовил из этого спирта поддельную водку и стал продавать по низкой цене. Органы </w:t>
      </w:r>
      <w:r>
        <w:rPr>
          <w:sz w:val="24"/>
        </w:rPr>
        <w:t>полиции</w:t>
      </w:r>
      <w:r w:rsidRPr="00F535D7">
        <w:rPr>
          <w:sz w:val="24"/>
        </w:rPr>
        <w:t xml:space="preserve"> раскрыли эту противозаконную деятельность. Суд решил применить к сделке </w:t>
      </w:r>
      <w:r>
        <w:rPr>
          <w:sz w:val="24"/>
        </w:rPr>
        <w:t>Иванова</w:t>
      </w:r>
      <w:r w:rsidRPr="00F535D7">
        <w:rPr>
          <w:sz w:val="24"/>
        </w:rPr>
        <w:t xml:space="preserve"> и </w:t>
      </w:r>
      <w:proofErr w:type="spellStart"/>
      <w:r>
        <w:rPr>
          <w:sz w:val="24"/>
        </w:rPr>
        <w:t>Дадаева</w:t>
      </w:r>
      <w:proofErr w:type="spellEnd"/>
      <w:r w:rsidRPr="00F535D7">
        <w:rPr>
          <w:sz w:val="24"/>
        </w:rPr>
        <w:t xml:space="preserve"> правило «никакой реституции». </w:t>
      </w:r>
    </w:p>
    <w:p w:rsidR="007246B0" w:rsidRPr="007246B0" w:rsidRDefault="00F535D7" w:rsidP="00F535D7">
      <w:pPr>
        <w:pStyle w:val="a6"/>
        <w:ind w:left="360"/>
        <w:rPr>
          <w:sz w:val="24"/>
        </w:rPr>
      </w:pPr>
      <w:r w:rsidRPr="00F535D7">
        <w:rPr>
          <w:i/>
          <w:iCs/>
          <w:sz w:val="24"/>
        </w:rPr>
        <w:t>Что предусматривает правило «никакой реституции»?</w:t>
      </w:r>
      <w:r>
        <w:rPr>
          <w:i/>
          <w:iCs/>
          <w:sz w:val="24"/>
        </w:rPr>
        <w:t xml:space="preserve"> Аргументируйте решение суда.</w:t>
      </w:r>
    </w:p>
    <w:p w:rsidR="007246B0" w:rsidRPr="007246B0" w:rsidRDefault="007246B0" w:rsidP="007246B0">
      <w:pPr>
        <w:rPr>
          <w:rFonts w:ascii="Times New Roman" w:hAnsi="Times New Roman" w:cs="Times New Roman"/>
          <w:sz w:val="24"/>
          <w:szCs w:val="24"/>
        </w:rPr>
      </w:pPr>
    </w:p>
    <w:p w:rsidR="007246B0" w:rsidRPr="007246B0" w:rsidRDefault="007246B0" w:rsidP="007246B0">
      <w:pPr>
        <w:jc w:val="center"/>
        <w:rPr>
          <w:rFonts w:ascii="Times New Roman" w:hAnsi="Times New Roman" w:cs="Times New Roman"/>
          <w:sz w:val="24"/>
          <w:szCs w:val="24"/>
        </w:rPr>
      </w:pPr>
      <w:r w:rsidRPr="007246B0">
        <w:rPr>
          <w:rFonts w:ascii="Times New Roman" w:hAnsi="Times New Roman" w:cs="Times New Roman"/>
          <w:sz w:val="24"/>
          <w:szCs w:val="24"/>
        </w:rPr>
        <w:t>Вариант 8</w:t>
      </w:r>
    </w:p>
    <w:p w:rsidR="007246B0" w:rsidRPr="007246B0" w:rsidRDefault="007246B0" w:rsidP="007246B0">
      <w:pPr>
        <w:pStyle w:val="a6"/>
        <w:numPr>
          <w:ilvl w:val="0"/>
          <w:numId w:val="14"/>
        </w:numPr>
        <w:rPr>
          <w:sz w:val="24"/>
        </w:rPr>
      </w:pPr>
      <w:r w:rsidRPr="007246B0">
        <w:rPr>
          <w:sz w:val="24"/>
        </w:rPr>
        <w:t>Организационно-правовые формы некоммерческих организаций в РФ</w:t>
      </w:r>
    </w:p>
    <w:p w:rsidR="007246B0" w:rsidRPr="00E828D6" w:rsidRDefault="00E828D6" w:rsidP="004C6752">
      <w:pPr>
        <w:pStyle w:val="a6"/>
        <w:numPr>
          <w:ilvl w:val="0"/>
          <w:numId w:val="14"/>
        </w:numPr>
        <w:rPr>
          <w:sz w:val="24"/>
        </w:rPr>
      </w:pPr>
      <w:r w:rsidRPr="00E828D6">
        <w:rPr>
          <w:sz w:val="24"/>
        </w:rPr>
        <w:t>Задача:</w:t>
      </w:r>
      <w:r w:rsidRPr="00E828D6">
        <w:rPr>
          <w:rFonts w:eastAsiaTheme="minorHAnsi"/>
          <w:color w:val="505B61"/>
          <w:sz w:val="24"/>
          <w:lang w:eastAsia="en-US"/>
        </w:rPr>
        <w:t xml:space="preserve"> </w:t>
      </w:r>
      <w:r w:rsidR="00C13286" w:rsidRPr="00D606BB">
        <w:rPr>
          <w:rFonts w:eastAsiaTheme="minorHAnsi"/>
          <w:i/>
          <w:color w:val="505B61"/>
          <w:sz w:val="24"/>
          <w:lang w:eastAsia="en-US"/>
        </w:rPr>
        <w:t>н</w:t>
      </w:r>
      <w:r w:rsidRPr="00D606BB">
        <w:rPr>
          <w:rFonts w:eastAsiaTheme="minorHAnsi"/>
          <w:i/>
          <w:iCs/>
          <w:color w:val="505B61"/>
          <w:sz w:val="24"/>
          <w:lang w:eastAsia="en-US"/>
        </w:rPr>
        <w:t>айдите гипотезу, диспозицию и санкцию в ч. 1 ст. 146 УК РФ</w:t>
      </w:r>
      <w:r w:rsidRPr="00E828D6">
        <w:rPr>
          <w:rFonts w:eastAsiaTheme="minorHAnsi"/>
          <w:iCs/>
          <w:color w:val="505B61"/>
          <w:sz w:val="24"/>
          <w:lang w:eastAsia="en-US"/>
        </w:rPr>
        <w:t xml:space="preserve">: </w:t>
      </w:r>
      <w:r>
        <w:rPr>
          <w:sz w:val="24"/>
        </w:rPr>
        <w:t>п</w:t>
      </w:r>
      <w:r w:rsidRPr="00E828D6">
        <w:rPr>
          <w:sz w:val="24"/>
        </w:rPr>
        <w:t xml:space="preserve">рисвоение авторства (плагиат), если это деяние причинило крупный ущерб автору или иному правообладателю, </w:t>
      </w:r>
      <w:proofErr w:type="gramStart"/>
      <w:r w:rsidRPr="00E828D6">
        <w:rPr>
          <w:sz w:val="24"/>
        </w:rPr>
        <w:t>-н</w:t>
      </w:r>
      <w:proofErr w:type="gramEnd"/>
      <w:r w:rsidRPr="00E828D6">
        <w:rPr>
          <w:sz w:val="24"/>
        </w:rPr>
        <w:t>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шести месяцев.</w:t>
      </w:r>
    </w:p>
    <w:p w:rsidR="00E828D6" w:rsidRPr="00E828D6" w:rsidRDefault="00E828D6" w:rsidP="00E828D6">
      <w:pPr>
        <w:pStyle w:val="a6"/>
        <w:ind w:left="360"/>
        <w:rPr>
          <w:sz w:val="24"/>
        </w:rPr>
      </w:pPr>
    </w:p>
    <w:p w:rsidR="007246B0" w:rsidRPr="007246B0" w:rsidRDefault="007246B0" w:rsidP="007246B0">
      <w:pPr>
        <w:jc w:val="center"/>
        <w:rPr>
          <w:rFonts w:ascii="Times New Roman" w:hAnsi="Times New Roman" w:cs="Times New Roman"/>
          <w:sz w:val="24"/>
          <w:szCs w:val="24"/>
        </w:rPr>
      </w:pPr>
      <w:r w:rsidRPr="007246B0">
        <w:rPr>
          <w:rFonts w:ascii="Times New Roman" w:hAnsi="Times New Roman" w:cs="Times New Roman"/>
          <w:sz w:val="24"/>
          <w:szCs w:val="24"/>
        </w:rPr>
        <w:t>Вариант 9</w:t>
      </w:r>
    </w:p>
    <w:p w:rsidR="007246B0" w:rsidRPr="007246B0" w:rsidRDefault="007246B0" w:rsidP="007246B0">
      <w:pPr>
        <w:pStyle w:val="a6"/>
        <w:numPr>
          <w:ilvl w:val="0"/>
          <w:numId w:val="15"/>
        </w:numPr>
        <w:rPr>
          <w:sz w:val="24"/>
        </w:rPr>
      </w:pPr>
      <w:r w:rsidRPr="007246B0">
        <w:rPr>
          <w:sz w:val="24"/>
        </w:rPr>
        <w:t>Правовые формы индивидуальной предпринимательской деятельности в РФ</w:t>
      </w:r>
    </w:p>
    <w:p w:rsidR="00F535D7" w:rsidRPr="00F535D7" w:rsidRDefault="00F535D7" w:rsidP="00F535D7">
      <w:pPr>
        <w:pStyle w:val="a6"/>
        <w:numPr>
          <w:ilvl w:val="0"/>
          <w:numId w:val="15"/>
        </w:numPr>
        <w:rPr>
          <w:sz w:val="24"/>
        </w:rPr>
      </w:pPr>
      <w:r>
        <w:rPr>
          <w:sz w:val="24"/>
        </w:rPr>
        <w:t>Задача: Васильева</w:t>
      </w:r>
      <w:r w:rsidRPr="00F535D7">
        <w:rPr>
          <w:sz w:val="24"/>
        </w:rPr>
        <w:t xml:space="preserve"> подала заявление в суд, в котором указала, что больше года от ее мужа нет известий, его местожительство ей не известно, и просила суд признать его безвестно отсутствующим. </w:t>
      </w:r>
    </w:p>
    <w:p w:rsidR="007246B0" w:rsidRPr="007246B0" w:rsidRDefault="00F535D7" w:rsidP="00F535D7">
      <w:pPr>
        <w:pStyle w:val="a6"/>
        <w:ind w:left="360"/>
        <w:rPr>
          <w:sz w:val="24"/>
        </w:rPr>
      </w:pPr>
      <w:r w:rsidRPr="00F535D7">
        <w:rPr>
          <w:i/>
          <w:iCs/>
          <w:sz w:val="24"/>
        </w:rPr>
        <w:t xml:space="preserve">Как суду определить начало исчисления срока для признания безвестного отсутствия мужа </w:t>
      </w:r>
      <w:r>
        <w:rPr>
          <w:i/>
          <w:iCs/>
          <w:sz w:val="24"/>
        </w:rPr>
        <w:t>Васильевой</w:t>
      </w:r>
      <w:r w:rsidRPr="00F535D7">
        <w:rPr>
          <w:i/>
          <w:iCs/>
          <w:sz w:val="24"/>
        </w:rPr>
        <w:t>?</w:t>
      </w:r>
    </w:p>
    <w:p w:rsidR="007246B0" w:rsidRPr="007246B0" w:rsidRDefault="007246B0" w:rsidP="007246B0">
      <w:pPr>
        <w:rPr>
          <w:rFonts w:ascii="Times New Roman" w:hAnsi="Times New Roman" w:cs="Times New Roman"/>
          <w:sz w:val="24"/>
          <w:szCs w:val="24"/>
        </w:rPr>
      </w:pPr>
    </w:p>
    <w:p w:rsidR="007246B0" w:rsidRPr="007246B0" w:rsidRDefault="007246B0" w:rsidP="007246B0">
      <w:pPr>
        <w:jc w:val="center"/>
        <w:rPr>
          <w:rFonts w:ascii="Times New Roman" w:hAnsi="Times New Roman" w:cs="Times New Roman"/>
          <w:sz w:val="24"/>
          <w:szCs w:val="24"/>
        </w:rPr>
      </w:pPr>
      <w:r w:rsidRPr="007246B0">
        <w:rPr>
          <w:rFonts w:ascii="Times New Roman" w:hAnsi="Times New Roman" w:cs="Times New Roman"/>
          <w:sz w:val="24"/>
          <w:szCs w:val="24"/>
        </w:rPr>
        <w:t>Вариант 10</w:t>
      </w:r>
    </w:p>
    <w:p w:rsidR="007246B0" w:rsidRPr="007246B0" w:rsidRDefault="007246B0" w:rsidP="007246B0">
      <w:pPr>
        <w:pStyle w:val="a6"/>
        <w:numPr>
          <w:ilvl w:val="0"/>
          <w:numId w:val="16"/>
        </w:numPr>
        <w:rPr>
          <w:sz w:val="24"/>
        </w:rPr>
      </w:pPr>
      <w:r w:rsidRPr="007246B0">
        <w:rPr>
          <w:sz w:val="24"/>
        </w:rPr>
        <w:t>Классификации (виды, формы) уголовных преступлений.</w:t>
      </w:r>
    </w:p>
    <w:p w:rsidR="00D606BB" w:rsidRPr="00D606BB" w:rsidRDefault="007246B0" w:rsidP="007246B0">
      <w:pPr>
        <w:pStyle w:val="a6"/>
        <w:numPr>
          <w:ilvl w:val="0"/>
          <w:numId w:val="16"/>
        </w:numPr>
        <w:rPr>
          <w:i/>
          <w:sz w:val="24"/>
        </w:rPr>
      </w:pPr>
      <w:r w:rsidRPr="007246B0">
        <w:rPr>
          <w:sz w:val="24"/>
        </w:rPr>
        <w:t>Зада</w:t>
      </w:r>
      <w:r w:rsidR="004779EB">
        <w:rPr>
          <w:sz w:val="24"/>
        </w:rPr>
        <w:t>ча: разрешено ли демонстрировать в РФ экстремистскую символику</w:t>
      </w:r>
      <w:r w:rsidRPr="007246B0">
        <w:rPr>
          <w:sz w:val="24"/>
        </w:rPr>
        <w:t>?</w:t>
      </w:r>
    </w:p>
    <w:p w:rsidR="007246B0" w:rsidRDefault="004779EB" w:rsidP="00D606BB">
      <w:pPr>
        <w:pStyle w:val="a6"/>
        <w:ind w:left="360"/>
        <w:rPr>
          <w:i/>
          <w:sz w:val="24"/>
        </w:rPr>
      </w:pPr>
      <w:r>
        <w:rPr>
          <w:sz w:val="24"/>
        </w:rPr>
        <w:t xml:space="preserve"> </w:t>
      </w:r>
      <w:r w:rsidRPr="00D606BB">
        <w:rPr>
          <w:i/>
          <w:sz w:val="24"/>
        </w:rPr>
        <w:t>Какое наказание последует за портрет Че Гевары на футболке? Аргументируйте</w:t>
      </w:r>
      <w:r w:rsidR="00384578" w:rsidRPr="00D606BB">
        <w:rPr>
          <w:i/>
          <w:sz w:val="24"/>
        </w:rPr>
        <w:t xml:space="preserve"> ответ</w:t>
      </w:r>
      <w:r w:rsidRPr="00D606BB">
        <w:rPr>
          <w:i/>
          <w:sz w:val="24"/>
        </w:rPr>
        <w:t>.</w:t>
      </w:r>
    </w:p>
    <w:p w:rsidR="00D606BB" w:rsidRPr="00D606BB" w:rsidRDefault="00D606BB" w:rsidP="00D606BB">
      <w:pPr>
        <w:pStyle w:val="a6"/>
        <w:ind w:left="360"/>
        <w:rPr>
          <w:i/>
          <w:sz w:val="24"/>
        </w:rPr>
      </w:pPr>
    </w:p>
    <w:p w:rsidR="007246B0" w:rsidRPr="007246B0" w:rsidRDefault="007246B0" w:rsidP="007246B0">
      <w:pPr>
        <w:rPr>
          <w:rFonts w:ascii="Times New Roman" w:hAnsi="Times New Roman" w:cs="Times New Roman"/>
          <w:sz w:val="24"/>
          <w:szCs w:val="24"/>
        </w:rPr>
      </w:pPr>
    </w:p>
    <w:p w:rsidR="007246B0" w:rsidRPr="007246B0" w:rsidRDefault="007246B0" w:rsidP="007246B0">
      <w:pPr>
        <w:jc w:val="center"/>
        <w:rPr>
          <w:rFonts w:ascii="Times New Roman" w:hAnsi="Times New Roman" w:cs="Times New Roman"/>
          <w:sz w:val="24"/>
          <w:szCs w:val="24"/>
        </w:rPr>
      </w:pPr>
      <w:r w:rsidRPr="007246B0">
        <w:rPr>
          <w:rFonts w:ascii="Times New Roman" w:hAnsi="Times New Roman" w:cs="Times New Roman"/>
          <w:sz w:val="24"/>
          <w:szCs w:val="24"/>
        </w:rPr>
        <w:lastRenderedPageBreak/>
        <w:t>Вариант 11</w:t>
      </w:r>
    </w:p>
    <w:p w:rsidR="007246B0" w:rsidRPr="007246B0" w:rsidRDefault="007246B0" w:rsidP="007246B0">
      <w:pPr>
        <w:pStyle w:val="a6"/>
        <w:numPr>
          <w:ilvl w:val="0"/>
          <w:numId w:val="17"/>
        </w:numPr>
        <w:rPr>
          <w:sz w:val="24"/>
        </w:rPr>
      </w:pPr>
      <w:r w:rsidRPr="007246B0">
        <w:rPr>
          <w:sz w:val="24"/>
        </w:rPr>
        <w:t>Форма государственного правления в РФ</w:t>
      </w:r>
    </w:p>
    <w:p w:rsidR="00B647FE" w:rsidRPr="00B647FE" w:rsidRDefault="007246B0" w:rsidP="00B647FE">
      <w:pPr>
        <w:pStyle w:val="a6"/>
        <w:numPr>
          <w:ilvl w:val="0"/>
          <w:numId w:val="17"/>
        </w:numPr>
        <w:rPr>
          <w:sz w:val="24"/>
        </w:rPr>
      </w:pPr>
      <w:r w:rsidRPr="007246B0">
        <w:rPr>
          <w:sz w:val="24"/>
        </w:rPr>
        <w:t>Задача:</w:t>
      </w:r>
      <w:r w:rsidR="00B647FE">
        <w:rPr>
          <w:sz w:val="24"/>
        </w:rPr>
        <w:t xml:space="preserve"> в</w:t>
      </w:r>
      <w:r w:rsidR="00B647FE" w:rsidRPr="00B647FE">
        <w:rPr>
          <w:sz w:val="24"/>
        </w:rPr>
        <w:t xml:space="preserve"> на</w:t>
      </w:r>
      <w:r w:rsidR="00B647FE">
        <w:rPr>
          <w:sz w:val="24"/>
        </w:rPr>
        <w:t xml:space="preserve">чале учебного года ректором </w:t>
      </w:r>
      <w:proofErr w:type="spellStart"/>
      <w:r w:rsidR="00B647FE">
        <w:rPr>
          <w:sz w:val="24"/>
        </w:rPr>
        <w:t>СПБУУиЭ</w:t>
      </w:r>
      <w:proofErr w:type="spellEnd"/>
      <w:r w:rsidR="00B647FE" w:rsidRPr="00B647FE">
        <w:rPr>
          <w:sz w:val="24"/>
        </w:rPr>
        <w:t xml:space="preserve"> был издан приказ об организации учебного процесса в институте. </w:t>
      </w:r>
    </w:p>
    <w:p w:rsidR="00B647FE" w:rsidRPr="00B647FE" w:rsidRDefault="00B647FE" w:rsidP="00B647FE">
      <w:pPr>
        <w:pStyle w:val="a6"/>
        <w:ind w:left="360"/>
        <w:rPr>
          <w:sz w:val="24"/>
        </w:rPr>
      </w:pPr>
      <w:r w:rsidRPr="00B647FE">
        <w:rPr>
          <w:sz w:val="24"/>
        </w:rPr>
        <w:t xml:space="preserve">Накануне зимней учебно-экзаменационной сессии в дополнение к приказу по </w:t>
      </w:r>
      <w:proofErr w:type="spellStart"/>
      <w:r>
        <w:rPr>
          <w:sz w:val="24"/>
        </w:rPr>
        <w:t>СПБУУиЭ</w:t>
      </w:r>
      <w:proofErr w:type="spellEnd"/>
      <w:r w:rsidRPr="00B647FE">
        <w:rPr>
          <w:sz w:val="24"/>
        </w:rPr>
        <w:t xml:space="preserve"> было издано распоряжение о порядке приема зачетов и экзаменов. </w:t>
      </w:r>
    </w:p>
    <w:p w:rsidR="007246B0" w:rsidRPr="007246B0" w:rsidRDefault="00B647FE" w:rsidP="00B647FE">
      <w:pPr>
        <w:pStyle w:val="a6"/>
        <w:ind w:left="360"/>
        <w:rPr>
          <w:sz w:val="24"/>
        </w:rPr>
      </w:pPr>
      <w:r w:rsidRPr="00B647FE">
        <w:rPr>
          <w:i/>
          <w:iCs/>
          <w:sz w:val="24"/>
        </w:rPr>
        <w:t>К какому виду толкования норм права относится данное распоряжение?</w:t>
      </w:r>
    </w:p>
    <w:p w:rsidR="007246B0" w:rsidRPr="007246B0" w:rsidRDefault="007246B0" w:rsidP="007246B0">
      <w:pPr>
        <w:rPr>
          <w:rFonts w:ascii="Times New Roman" w:hAnsi="Times New Roman" w:cs="Times New Roman"/>
          <w:sz w:val="24"/>
          <w:szCs w:val="24"/>
        </w:rPr>
      </w:pPr>
    </w:p>
    <w:p w:rsidR="007246B0" w:rsidRPr="007246B0" w:rsidRDefault="007246B0" w:rsidP="007246B0">
      <w:pPr>
        <w:jc w:val="center"/>
        <w:rPr>
          <w:rFonts w:ascii="Times New Roman" w:hAnsi="Times New Roman" w:cs="Times New Roman"/>
          <w:sz w:val="24"/>
          <w:szCs w:val="24"/>
        </w:rPr>
      </w:pPr>
      <w:r w:rsidRPr="007246B0">
        <w:rPr>
          <w:rFonts w:ascii="Times New Roman" w:hAnsi="Times New Roman" w:cs="Times New Roman"/>
          <w:sz w:val="24"/>
          <w:szCs w:val="24"/>
        </w:rPr>
        <w:t>Вариант 12</w:t>
      </w:r>
    </w:p>
    <w:p w:rsidR="007246B0" w:rsidRPr="007246B0" w:rsidRDefault="007246B0" w:rsidP="007246B0">
      <w:pPr>
        <w:pStyle w:val="a6"/>
        <w:numPr>
          <w:ilvl w:val="0"/>
          <w:numId w:val="18"/>
        </w:numPr>
        <w:rPr>
          <w:sz w:val="24"/>
        </w:rPr>
      </w:pPr>
      <w:r w:rsidRPr="007246B0">
        <w:rPr>
          <w:sz w:val="24"/>
        </w:rPr>
        <w:t>Форма государственно-территориального устройства в РФ</w:t>
      </w:r>
    </w:p>
    <w:p w:rsidR="00F535D7" w:rsidRPr="00F535D7" w:rsidRDefault="007246B0" w:rsidP="00F535D7">
      <w:pPr>
        <w:pStyle w:val="a6"/>
        <w:numPr>
          <w:ilvl w:val="0"/>
          <w:numId w:val="18"/>
        </w:numPr>
        <w:rPr>
          <w:sz w:val="24"/>
        </w:rPr>
      </w:pPr>
      <w:r w:rsidRPr="007246B0">
        <w:rPr>
          <w:sz w:val="24"/>
        </w:rPr>
        <w:t>Задача</w:t>
      </w:r>
      <w:r w:rsidR="00F535D7">
        <w:rPr>
          <w:sz w:val="24"/>
        </w:rPr>
        <w:t>:</w:t>
      </w:r>
      <w:r w:rsidR="00F535D7" w:rsidRPr="00F535D7">
        <w:rPr>
          <w:color w:val="000000"/>
          <w:sz w:val="23"/>
          <w:szCs w:val="23"/>
        </w:rPr>
        <w:t xml:space="preserve"> </w:t>
      </w:r>
      <w:r w:rsidR="00F535D7">
        <w:rPr>
          <w:color w:val="000000"/>
          <w:sz w:val="23"/>
          <w:szCs w:val="23"/>
        </w:rPr>
        <w:t>Ирина Наумова</w:t>
      </w:r>
      <w:r w:rsidR="00F535D7">
        <w:rPr>
          <w:sz w:val="24"/>
        </w:rPr>
        <w:t>, 75</w:t>
      </w:r>
      <w:r w:rsidR="00F535D7" w:rsidRPr="00F535D7">
        <w:rPr>
          <w:sz w:val="24"/>
        </w:rPr>
        <w:t xml:space="preserve"> лет, длительное время находилась в психиатрической больнице и была признана недееспособной, а ее сын </w:t>
      </w:r>
      <w:r w:rsidR="00F535D7">
        <w:rPr>
          <w:sz w:val="24"/>
        </w:rPr>
        <w:t>Валерий Наумов</w:t>
      </w:r>
      <w:r w:rsidR="00F535D7" w:rsidRPr="00F535D7">
        <w:rPr>
          <w:sz w:val="24"/>
        </w:rPr>
        <w:t>, 5</w:t>
      </w:r>
      <w:r w:rsidR="00F535D7">
        <w:rPr>
          <w:sz w:val="24"/>
        </w:rPr>
        <w:t>5</w:t>
      </w:r>
      <w:r w:rsidR="00F535D7" w:rsidRPr="00F535D7">
        <w:rPr>
          <w:sz w:val="24"/>
        </w:rPr>
        <w:t xml:space="preserve"> </w:t>
      </w:r>
      <w:r w:rsidR="00F535D7">
        <w:rPr>
          <w:sz w:val="24"/>
        </w:rPr>
        <w:t>лет, стал ее опекуном.</w:t>
      </w:r>
    </w:p>
    <w:p w:rsidR="005D3C0B" w:rsidRPr="005D3C0B" w:rsidRDefault="00F535D7" w:rsidP="00F535D7">
      <w:pPr>
        <w:pStyle w:val="a6"/>
        <w:ind w:left="360"/>
        <w:rPr>
          <w:sz w:val="24"/>
        </w:rPr>
      </w:pPr>
      <w:r w:rsidRPr="00F535D7">
        <w:rPr>
          <w:i/>
          <w:iCs/>
          <w:sz w:val="24"/>
        </w:rPr>
        <w:t>Какой орган им</w:t>
      </w:r>
      <w:r>
        <w:rPr>
          <w:i/>
          <w:iCs/>
          <w:sz w:val="24"/>
        </w:rPr>
        <w:t>ел право признать Ирину Наумову</w:t>
      </w:r>
      <w:r w:rsidRPr="00F535D7">
        <w:rPr>
          <w:i/>
          <w:iCs/>
          <w:sz w:val="24"/>
        </w:rPr>
        <w:t xml:space="preserve"> недееспособной</w:t>
      </w:r>
      <w:r>
        <w:rPr>
          <w:i/>
          <w:iCs/>
          <w:sz w:val="24"/>
        </w:rPr>
        <w:t xml:space="preserve"> и на каких основаниях</w:t>
      </w:r>
      <w:r w:rsidRPr="00F535D7">
        <w:rPr>
          <w:i/>
          <w:iCs/>
          <w:sz w:val="24"/>
        </w:rPr>
        <w:t>?</w:t>
      </w:r>
    </w:p>
    <w:p w:rsidR="007246B0" w:rsidRPr="007246B0" w:rsidRDefault="007246B0" w:rsidP="005D3C0B">
      <w:pPr>
        <w:pStyle w:val="a6"/>
        <w:ind w:left="360"/>
        <w:rPr>
          <w:sz w:val="24"/>
        </w:rPr>
      </w:pPr>
    </w:p>
    <w:p w:rsidR="007246B0" w:rsidRPr="007246B0" w:rsidRDefault="007246B0" w:rsidP="007246B0">
      <w:pPr>
        <w:jc w:val="center"/>
        <w:rPr>
          <w:rFonts w:ascii="Times New Roman" w:hAnsi="Times New Roman" w:cs="Times New Roman"/>
          <w:sz w:val="24"/>
          <w:szCs w:val="24"/>
        </w:rPr>
      </w:pPr>
      <w:r w:rsidRPr="007246B0">
        <w:rPr>
          <w:rFonts w:ascii="Times New Roman" w:hAnsi="Times New Roman" w:cs="Times New Roman"/>
          <w:sz w:val="24"/>
          <w:szCs w:val="24"/>
        </w:rPr>
        <w:t>Вариант 13</w:t>
      </w:r>
    </w:p>
    <w:p w:rsidR="007246B0" w:rsidRPr="007246B0" w:rsidRDefault="007246B0" w:rsidP="007246B0">
      <w:pPr>
        <w:pStyle w:val="a6"/>
        <w:numPr>
          <w:ilvl w:val="0"/>
          <w:numId w:val="19"/>
        </w:numPr>
        <w:rPr>
          <w:sz w:val="24"/>
        </w:rPr>
      </w:pPr>
      <w:r w:rsidRPr="007246B0">
        <w:rPr>
          <w:sz w:val="24"/>
        </w:rPr>
        <w:t>Форма политического режима в РФ</w:t>
      </w:r>
    </w:p>
    <w:p w:rsidR="00F535D7" w:rsidRPr="00F535D7" w:rsidRDefault="00F535D7" w:rsidP="00F535D7">
      <w:pPr>
        <w:pStyle w:val="a6"/>
        <w:numPr>
          <w:ilvl w:val="0"/>
          <w:numId w:val="19"/>
        </w:numPr>
        <w:rPr>
          <w:sz w:val="24"/>
        </w:rPr>
      </w:pPr>
      <w:r>
        <w:rPr>
          <w:sz w:val="24"/>
        </w:rPr>
        <w:t>Задача: в</w:t>
      </w:r>
      <w:r w:rsidRPr="00F535D7">
        <w:rPr>
          <w:sz w:val="24"/>
        </w:rPr>
        <w:t xml:space="preserve">ступившие в брак 17-летние </w:t>
      </w:r>
      <w:r>
        <w:rPr>
          <w:sz w:val="24"/>
        </w:rPr>
        <w:t>Алексей</w:t>
      </w:r>
      <w:r w:rsidRPr="00F535D7">
        <w:rPr>
          <w:sz w:val="24"/>
        </w:rPr>
        <w:t xml:space="preserve"> и </w:t>
      </w:r>
      <w:r>
        <w:rPr>
          <w:sz w:val="24"/>
        </w:rPr>
        <w:t>Ирина петровы</w:t>
      </w:r>
      <w:r w:rsidRPr="00F535D7">
        <w:rPr>
          <w:sz w:val="24"/>
        </w:rPr>
        <w:t xml:space="preserve"> решили заняться предпринимательской деятельностью. Однако в государственной регистрации в качестве индивидуальных предпринимателей им было отказано по той причине, что им нет еще 18 лет. </w:t>
      </w:r>
    </w:p>
    <w:p w:rsidR="007246B0" w:rsidRPr="007246B0" w:rsidRDefault="00F535D7" w:rsidP="00F535D7">
      <w:pPr>
        <w:pStyle w:val="a6"/>
        <w:ind w:left="360"/>
        <w:rPr>
          <w:sz w:val="24"/>
        </w:rPr>
      </w:pPr>
      <w:r w:rsidRPr="00F535D7">
        <w:rPr>
          <w:i/>
          <w:iCs/>
          <w:sz w:val="24"/>
        </w:rPr>
        <w:t>Правомерны ли действия регистрационного органа?</w:t>
      </w:r>
    </w:p>
    <w:p w:rsidR="007246B0" w:rsidRPr="007246B0" w:rsidRDefault="007246B0" w:rsidP="007246B0">
      <w:pPr>
        <w:rPr>
          <w:rFonts w:ascii="Times New Roman" w:hAnsi="Times New Roman" w:cs="Times New Roman"/>
          <w:sz w:val="24"/>
          <w:szCs w:val="24"/>
        </w:rPr>
      </w:pPr>
    </w:p>
    <w:p w:rsidR="007246B0" w:rsidRPr="007246B0" w:rsidRDefault="007246B0" w:rsidP="007246B0">
      <w:pPr>
        <w:jc w:val="center"/>
        <w:rPr>
          <w:rFonts w:ascii="Times New Roman" w:hAnsi="Times New Roman" w:cs="Times New Roman"/>
          <w:sz w:val="24"/>
          <w:szCs w:val="24"/>
        </w:rPr>
      </w:pPr>
      <w:r w:rsidRPr="007246B0">
        <w:rPr>
          <w:rFonts w:ascii="Times New Roman" w:hAnsi="Times New Roman" w:cs="Times New Roman"/>
          <w:sz w:val="24"/>
          <w:szCs w:val="24"/>
        </w:rPr>
        <w:t>Вариант 14</w:t>
      </w:r>
    </w:p>
    <w:p w:rsidR="007246B0" w:rsidRPr="007246B0" w:rsidRDefault="007246B0" w:rsidP="007246B0">
      <w:pPr>
        <w:pStyle w:val="a6"/>
        <w:numPr>
          <w:ilvl w:val="0"/>
          <w:numId w:val="20"/>
        </w:numPr>
        <w:rPr>
          <w:sz w:val="24"/>
        </w:rPr>
      </w:pPr>
      <w:r w:rsidRPr="007246B0">
        <w:rPr>
          <w:sz w:val="24"/>
        </w:rPr>
        <w:t>Недействительные сделки в гражданском праве РФ</w:t>
      </w:r>
    </w:p>
    <w:p w:rsidR="00384578" w:rsidRDefault="005D3C0B" w:rsidP="005D3C0B">
      <w:pPr>
        <w:pStyle w:val="a6"/>
        <w:numPr>
          <w:ilvl w:val="0"/>
          <w:numId w:val="20"/>
        </w:numPr>
        <w:rPr>
          <w:sz w:val="24"/>
        </w:rPr>
      </w:pPr>
      <w:r>
        <w:rPr>
          <w:sz w:val="24"/>
        </w:rPr>
        <w:t>Задача: к</w:t>
      </w:r>
      <w:r w:rsidRPr="005D3C0B">
        <w:rPr>
          <w:sz w:val="24"/>
        </w:rPr>
        <w:t>акое юридическое основание чаще всего применяют работодатели для увольнения работника?</w:t>
      </w:r>
      <w:r>
        <w:rPr>
          <w:sz w:val="24"/>
        </w:rPr>
        <w:t xml:space="preserve"> </w:t>
      </w:r>
    </w:p>
    <w:p w:rsidR="005D3C0B" w:rsidRPr="005D3C0B" w:rsidRDefault="005D3C0B" w:rsidP="00384578">
      <w:pPr>
        <w:pStyle w:val="a6"/>
        <w:ind w:left="360"/>
        <w:rPr>
          <w:sz w:val="24"/>
        </w:rPr>
      </w:pPr>
      <w:r w:rsidRPr="00384578">
        <w:rPr>
          <w:i/>
          <w:sz w:val="24"/>
        </w:rPr>
        <w:t>Приведите пример и дайте правовую квалификацию.</w:t>
      </w:r>
    </w:p>
    <w:p w:rsidR="007246B0" w:rsidRPr="007246B0" w:rsidRDefault="007246B0" w:rsidP="005D3C0B">
      <w:pPr>
        <w:pStyle w:val="a6"/>
        <w:ind w:left="360"/>
        <w:rPr>
          <w:sz w:val="24"/>
        </w:rPr>
      </w:pPr>
    </w:p>
    <w:p w:rsidR="007246B0" w:rsidRPr="007246B0" w:rsidRDefault="007246B0" w:rsidP="007246B0">
      <w:pPr>
        <w:jc w:val="center"/>
        <w:rPr>
          <w:rFonts w:ascii="Times New Roman" w:hAnsi="Times New Roman" w:cs="Times New Roman"/>
          <w:sz w:val="24"/>
          <w:szCs w:val="24"/>
        </w:rPr>
      </w:pPr>
      <w:r w:rsidRPr="007246B0">
        <w:rPr>
          <w:rFonts w:ascii="Times New Roman" w:hAnsi="Times New Roman" w:cs="Times New Roman"/>
          <w:sz w:val="24"/>
          <w:szCs w:val="24"/>
        </w:rPr>
        <w:t>Вариант 15</w:t>
      </w:r>
    </w:p>
    <w:p w:rsidR="007246B0" w:rsidRPr="007246B0" w:rsidRDefault="007246B0" w:rsidP="007246B0">
      <w:pPr>
        <w:pStyle w:val="a6"/>
        <w:numPr>
          <w:ilvl w:val="0"/>
          <w:numId w:val="21"/>
        </w:numPr>
        <w:ind w:left="360"/>
        <w:rPr>
          <w:sz w:val="24"/>
        </w:rPr>
      </w:pPr>
      <w:r w:rsidRPr="007246B0">
        <w:rPr>
          <w:sz w:val="24"/>
        </w:rPr>
        <w:t>Ничтожные сделки в гражданском праве РФ</w:t>
      </w:r>
    </w:p>
    <w:p w:rsidR="00395566" w:rsidRPr="00395566" w:rsidRDefault="007246B0" w:rsidP="00395566">
      <w:pPr>
        <w:pStyle w:val="a6"/>
        <w:numPr>
          <w:ilvl w:val="0"/>
          <w:numId w:val="21"/>
        </w:numPr>
        <w:ind w:left="360"/>
        <w:rPr>
          <w:sz w:val="24"/>
        </w:rPr>
      </w:pPr>
      <w:r w:rsidRPr="007246B0">
        <w:rPr>
          <w:sz w:val="24"/>
        </w:rPr>
        <w:t>Задача</w:t>
      </w:r>
      <w:r w:rsidR="005D3C0B">
        <w:rPr>
          <w:sz w:val="24"/>
        </w:rPr>
        <w:t xml:space="preserve">: </w:t>
      </w:r>
      <w:r w:rsidR="00C13286">
        <w:rPr>
          <w:sz w:val="24"/>
        </w:rPr>
        <w:t>в</w:t>
      </w:r>
      <w:r w:rsidR="00395566" w:rsidRPr="00395566">
        <w:rPr>
          <w:sz w:val="24"/>
        </w:rPr>
        <w:t xml:space="preserve"> юридическую консультацию обратилась группа лиц, уволенных с работы по различным основаниям: </w:t>
      </w:r>
    </w:p>
    <w:p w:rsidR="00395566" w:rsidRPr="00395566" w:rsidRDefault="00395566" w:rsidP="00395566">
      <w:pPr>
        <w:pStyle w:val="a6"/>
        <w:ind w:left="360"/>
        <w:rPr>
          <w:sz w:val="24"/>
        </w:rPr>
      </w:pPr>
      <w:r w:rsidRPr="00395566">
        <w:rPr>
          <w:sz w:val="24"/>
        </w:rPr>
        <w:t xml:space="preserve">1) бухгалтер </w:t>
      </w:r>
      <w:r>
        <w:rPr>
          <w:sz w:val="24"/>
        </w:rPr>
        <w:t>Иванова</w:t>
      </w:r>
      <w:r w:rsidRPr="00395566">
        <w:rPr>
          <w:sz w:val="24"/>
        </w:rPr>
        <w:t xml:space="preserve">, имеющая шестимесячного ребенка и уволенная с работы в связи с ликвидацией предприятия; </w:t>
      </w:r>
    </w:p>
    <w:p w:rsidR="00395566" w:rsidRPr="00395566" w:rsidRDefault="00395566" w:rsidP="00395566">
      <w:pPr>
        <w:pStyle w:val="a6"/>
        <w:ind w:left="360"/>
        <w:rPr>
          <w:sz w:val="24"/>
        </w:rPr>
      </w:pPr>
      <w:r w:rsidRPr="00395566">
        <w:rPr>
          <w:sz w:val="24"/>
        </w:rPr>
        <w:t xml:space="preserve">2) радиомонтажник </w:t>
      </w:r>
      <w:r>
        <w:rPr>
          <w:sz w:val="24"/>
        </w:rPr>
        <w:t>Петров</w:t>
      </w:r>
      <w:r w:rsidRPr="00395566">
        <w:rPr>
          <w:sz w:val="24"/>
        </w:rPr>
        <w:t xml:space="preserve">, отсутствовавший на работе </w:t>
      </w:r>
      <w:r>
        <w:rPr>
          <w:sz w:val="24"/>
        </w:rPr>
        <w:t>20 июля</w:t>
      </w:r>
      <w:r w:rsidRPr="00395566">
        <w:rPr>
          <w:sz w:val="24"/>
        </w:rPr>
        <w:t xml:space="preserve"> более двух часов; </w:t>
      </w:r>
    </w:p>
    <w:p w:rsidR="00395566" w:rsidRPr="00395566" w:rsidRDefault="00395566" w:rsidP="00395566">
      <w:pPr>
        <w:pStyle w:val="a6"/>
        <w:ind w:left="360"/>
        <w:rPr>
          <w:sz w:val="24"/>
        </w:rPr>
      </w:pPr>
      <w:r w:rsidRPr="00395566">
        <w:rPr>
          <w:sz w:val="24"/>
        </w:rPr>
        <w:t xml:space="preserve">3) водитель </w:t>
      </w:r>
      <w:r>
        <w:rPr>
          <w:sz w:val="24"/>
        </w:rPr>
        <w:t>Логинов</w:t>
      </w:r>
      <w:r w:rsidRPr="00395566">
        <w:rPr>
          <w:sz w:val="24"/>
        </w:rPr>
        <w:t xml:space="preserve">, уволенный за повторное нарушение трудовой дисциплины в течение года; </w:t>
      </w:r>
    </w:p>
    <w:p w:rsidR="00395566" w:rsidRPr="00395566" w:rsidRDefault="00395566" w:rsidP="00395566">
      <w:pPr>
        <w:pStyle w:val="a6"/>
        <w:ind w:left="360"/>
        <w:rPr>
          <w:sz w:val="24"/>
        </w:rPr>
      </w:pPr>
      <w:r w:rsidRPr="00395566">
        <w:rPr>
          <w:sz w:val="24"/>
        </w:rPr>
        <w:t xml:space="preserve">4) автослесарь </w:t>
      </w:r>
      <w:r>
        <w:rPr>
          <w:sz w:val="24"/>
        </w:rPr>
        <w:t>Мариев</w:t>
      </w:r>
      <w:r w:rsidRPr="00395566">
        <w:rPr>
          <w:sz w:val="24"/>
        </w:rPr>
        <w:t>, уволенный за хищение на раб</w:t>
      </w:r>
      <w:r>
        <w:rPr>
          <w:sz w:val="24"/>
        </w:rPr>
        <w:t>оте фары для автомашины</w:t>
      </w:r>
      <w:r w:rsidRPr="00395566">
        <w:rPr>
          <w:sz w:val="24"/>
        </w:rPr>
        <w:t xml:space="preserve">; </w:t>
      </w:r>
    </w:p>
    <w:p w:rsidR="00395566" w:rsidRPr="00395566" w:rsidRDefault="00395566" w:rsidP="00395566">
      <w:pPr>
        <w:pStyle w:val="a6"/>
        <w:ind w:left="360"/>
        <w:rPr>
          <w:sz w:val="24"/>
        </w:rPr>
      </w:pPr>
      <w:r w:rsidRPr="00395566">
        <w:rPr>
          <w:sz w:val="24"/>
        </w:rPr>
        <w:t xml:space="preserve">5) электрик </w:t>
      </w:r>
      <w:r>
        <w:rPr>
          <w:sz w:val="24"/>
        </w:rPr>
        <w:t>Лужков</w:t>
      </w:r>
      <w:r w:rsidRPr="00395566">
        <w:rPr>
          <w:sz w:val="24"/>
        </w:rPr>
        <w:t xml:space="preserve">, распивавший в общежитии спиртные напитки. </w:t>
      </w:r>
    </w:p>
    <w:p w:rsidR="005D3C0B" w:rsidRPr="005D3C0B" w:rsidRDefault="00395566" w:rsidP="00395566">
      <w:pPr>
        <w:pStyle w:val="a6"/>
        <w:ind w:left="360"/>
        <w:rPr>
          <w:sz w:val="24"/>
        </w:rPr>
      </w:pPr>
      <w:r w:rsidRPr="00395566">
        <w:rPr>
          <w:i/>
          <w:iCs/>
          <w:sz w:val="24"/>
        </w:rPr>
        <w:t>Указанные лица попросили разъяснить законность их увольнения</w:t>
      </w:r>
    </w:p>
    <w:p w:rsidR="007246B0" w:rsidRPr="007246B0" w:rsidRDefault="007246B0" w:rsidP="005D3C0B">
      <w:pPr>
        <w:pStyle w:val="a6"/>
        <w:ind w:left="360"/>
        <w:rPr>
          <w:sz w:val="24"/>
        </w:rPr>
      </w:pPr>
    </w:p>
    <w:p w:rsidR="007246B0" w:rsidRPr="007246B0" w:rsidRDefault="007246B0" w:rsidP="007246B0">
      <w:pPr>
        <w:jc w:val="center"/>
        <w:rPr>
          <w:rFonts w:ascii="Times New Roman" w:hAnsi="Times New Roman" w:cs="Times New Roman"/>
          <w:sz w:val="24"/>
          <w:szCs w:val="24"/>
        </w:rPr>
      </w:pPr>
      <w:r w:rsidRPr="007246B0">
        <w:rPr>
          <w:rFonts w:ascii="Times New Roman" w:hAnsi="Times New Roman" w:cs="Times New Roman"/>
          <w:sz w:val="24"/>
          <w:szCs w:val="24"/>
        </w:rPr>
        <w:t>Вариант 16</w:t>
      </w:r>
    </w:p>
    <w:p w:rsidR="007246B0" w:rsidRPr="007246B0" w:rsidRDefault="007246B0" w:rsidP="007246B0">
      <w:pPr>
        <w:pStyle w:val="a6"/>
        <w:numPr>
          <w:ilvl w:val="0"/>
          <w:numId w:val="22"/>
        </w:numPr>
        <w:rPr>
          <w:sz w:val="24"/>
        </w:rPr>
      </w:pPr>
      <w:r w:rsidRPr="007246B0">
        <w:rPr>
          <w:sz w:val="24"/>
        </w:rPr>
        <w:t>Правоспособность в гражданском праве РФ</w:t>
      </w:r>
    </w:p>
    <w:p w:rsidR="00395566" w:rsidRPr="00395566" w:rsidRDefault="007246B0" w:rsidP="00395566">
      <w:pPr>
        <w:pStyle w:val="a6"/>
        <w:numPr>
          <w:ilvl w:val="0"/>
          <w:numId w:val="22"/>
        </w:numPr>
        <w:rPr>
          <w:sz w:val="24"/>
        </w:rPr>
      </w:pPr>
      <w:r w:rsidRPr="007246B0">
        <w:rPr>
          <w:sz w:val="24"/>
        </w:rPr>
        <w:t xml:space="preserve">Задача: </w:t>
      </w:r>
      <w:r w:rsidR="00395566" w:rsidRPr="00395566">
        <w:rPr>
          <w:sz w:val="24"/>
        </w:rPr>
        <w:t xml:space="preserve">Чернов был принят на работу на Новолипецкий металлургический комбинат с двухмесячным испытательным сроком в качестве инженера. За пять дней до </w:t>
      </w:r>
      <w:r w:rsidR="00395566" w:rsidRPr="00395566">
        <w:rPr>
          <w:sz w:val="24"/>
        </w:rPr>
        <w:lastRenderedPageBreak/>
        <w:t>окончания установленного срока ему устно объявили, что работодатель решил продлить испытательный срок еще на месяц. Однако через десять дней Чернов был уволен как не выдержавший испытания. Не соглашаясь с такими действиями, он обратился в суд с иско</w:t>
      </w:r>
      <w:r w:rsidR="00395566">
        <w:rPr>
          <w:sz w:val="24"/>
        </w:rPr>
        <w:t xml:space="preserve">м о восстановлении на работе. </w:t>
      </w:r>
      <w:r w:rsidR="00395566" w:rsidRPr="00395566">
        <w:rPr>
          <w:sz w:val="24"/>
        </w:rPr>
        <w:t xml:space="preserve"> </w:t>
      </w:r>
    </w:p>
    <w:p w:rsidR="007246B0" w:rsidRPr="007246B0" w:rsidRDefault="00395566" w:rsidP="00395566">
      <w:pPr>
        <w:pStyle w:val="a6"/>
        <w:ind w:left="360"/>
        <w:rPr>
          <w:sz w:val="24"/>
        </w:rPr>
      </w:pPr>
      <w:r w:rsidRPr="00395566">
        <w:rPr>
          <w:i/>
          <w:iCs/>
          <w:sz w:val="24"/>
        </w:rPr>
        <w:t>Какое решение должен принять суд? Что изменится, если бы Чернову был продлен испытательный срок на основании приказа работодателя?</w:t>
      </w:r>
    </w:p>
    <w:p w:rsidR="007246B0" w:rsidRPr="007246B0" w:rsidRDefault="007246B0" w:rsidP="007246B0">
      <w:pPr>
        <w:rPr>
          <w:rFonts w:ascii="Times New Roman" w:hAnsi="Times New Roman" w:cs="Times New Roman"/>
          <w:sz w:val="24"/>
          <w:szCs w:val="24"/>
        </w:rPr>
      </w:pPr>
    </w:p>
    <w:p w:rsidR="007246B0" w:rsidRPr="007246B0" w:rsidRDefault="007246B0" w:rsidP="007246B0">
      <w:pPr>
        <w:jc w:val="center"/>
        <w:rPr>
          <w:rFonts w:ascii="Times New Roman" w:hAnsi="Times New Roman" w:cs="Times New Roman"/>
          <w:sz w:val="24"/>
          <w:szCs w:val="24"/>
        </w:rPr>
      </w:pPr>
      <w:r w:rsidRPr="007246B0">
        <w:rPr>
          <w:rFonts w:ascii="Times New Roman" w:hAnsi="Times New Roman" w:cs="Times New Roman"/>
          <w:sz w:val="24"/>
          <w:szCs w:val="24"/>
        </w:rPr>
        <w:t>Вариант 17</w:t>
      </w:r>
    </w:p>
    <w:p w:rsidR="007246B0" w:rsidRPr="007246B0" w:rsidRDefault="007246B0" w:rsidP="007246B0">
      <w:pPr>
        <w:pStyle w:val="a6"/>
        <w:numPr>
          <w:ilvl w:val="0"/>
          <w:numId w:val="23"/>
        </w:numPr>
        <w:rPr>
          <w:sz w:val="24"/>
        </w:rPr>
      </w:pPr>
      <w:r w:rsidRPr="007246B0">
        <w:rPr>
          <w:sz w:val="24"/>
        </w:rPr>
        <w:t>Дееспособность в гражданском праве РФ</w:t>
      </w:r>
    </w:p>
    <w:p w:rsidR="00395566" w:rsidRPr="00395566" w:rsidRDefault="007246B0" w:rsidP="00395566">
      <w:pPr>
        <w:pStyle w:val="a6"/>
        <w:numPr>
          <w:ilvl w:val="0"/>
          <w:numId w:val="23"/>
        </w:numPr>
        <w:rPr>
          <w:sz w:val="24"/>
        </w:rPr>
      </w:pPr>
      <w:r w:rsidRPr="007246B0">
        <w:rPr>
          <w:sz w:val="24"/>
        </w:rPr>
        <w:t>Зада</w:t>
      </w:r>
      <w:r w:rsidR="00395566">
        <w:rPr>
          <w:sz w:val="24"/>
        </w:rPr>
        <w:t>ча: в</w:t>
      </w:r>
      <w:r w:rsidR="00395566" w:rsidRPr="00395566">
        <w:rPr>
          <w:sz w:val="24"/>
        </w:rPr>
        <w:t xml:space="preserve"> ходе очередной проверки соблюдения трудового законодательства прокурату</w:t>
      </w:r>
      <w:r w:rsidR="00395566">
        <w:rPr>
          <w:sz w:val="24"/>
        </w:rPr>
        <w:t>рой г. Москвы</w:t>
      </w:r>
      <w:r w:rsidR="00395566" w:rsidRPr="00395566">
        <w:rPr>
          <w:sz w:val="24"/>
        </w:rPr>
        <w:t xml:space="preserve"> были выявлены следующие факты: </w:t>
      </w:r>
    </w:p>
    <w:p w:rsidR="00395566" w:rsidRPr="00395566" w:rsidRDefault="00395566" w:rsidP="00395566">
      <w:pPr>
        <w:pStyle w:val="a6"/>
        <w:ind w:left="360"/>
        <w:rPr>
          <w:sz w:val="24"/>
        </w:rPr>
      </w:pPr>
      <w:r w:rsidRPr="00395566">
        <w:rPr>
          <w:sz w:val="24"/>
        </w:rPr>
        <w:t xml:space="preserve">1) во Всероссийском центре судебных экспертиз Министерства юстиции РФ начальником отдела кадров работает </w:t>
      </w:r>
      <w:proofErr w:type="spellStart"/>
      <w:r w:rsidRPr="00395566">
        <w:rPr>
          <w:sz w:val="24"/>
        </w:rPr>
        <w:t>Федоскина</w:t>
      </w:r>
      <w:proofErr w:type="spellEnd"/>
      <w:r w:rsidRPr="00395566">
        <w:rPr>
          <w:sz w:val="24"/>
        </w:rPr>
        <w:t xml:space="preserve">, в то время как в аппарате министерства заместителем начальника отдела работает ее муж; </w:t>
      </w:r>
    </w:p>
    <w:p w:rsidR="00395566" w:rsidRPr="00395566" w:rsidRDefault="00395566" w:rsidP="00395566">
      <w:pPr>
        <w:pStyle w:val="a6"/>
        <w:ind w:left="360"/>
        <w:rPr>
          <w:sz w:val="24"/>
        </w:rPr>
      </w:pPr>
      <w:r w:rsidRPr="00395566">
        <w:rPr>
          <w:sz w:val="24"/>
        </w:rPr>
        <w:t xml:space="preserve">2) на заводе «Вулкан» работают два брата. Один в качестве директора завода, а другой – начальником цеха; </w:t>
      </w:r>
    </w:p>
    <w:p w:rsidR="00395566" w:rsidRPr="00395566" w:rsidRDefault="00395566" w:rsidP="00395566">
      <w:pPr>
        <w:pStyle w:val="a6"/>
        <w:ind w:left="360"/>
        <w:rPr>
          <w:sz w:val="24"/>
        </w:rPr>
      </w:pPr>
      <w:r w:rsidRPr="00395566">
        <w:rPr>
          <w:sz w:val="24"/>
        </w:rPr>
        <w:t>3) в фирме «</w:t>
      </w:r>
      <w:proofErr w:type="spellStart"/>
      <w:r w:rsidRPr="00395566">
        <w:rPr>
          <w:sz w:val="24"/>
        </w:rPr>
        <w:t>Ризолит</w:t>
      </w:r>
      <w:proofErr w:type="spellEnd"/>
      <w:r w:rsidRPr="00395566">
        <w:rPr>
          <w:sz w:val="24"/>
        </w:rPr>
        <w:t xml:space="preserve">» Ясин работает руководителем, а его жена – главным бухгалтером. </w:t>
      </w:r>
    </w:p>
    <w:p w:rsidR="007246B0" w:rsidRPr="007246B0" w:rsidRDefault="00395566" w:rsidP="00395566">
      <w:pPr>
        <w:pStyle w:val="a6"/>
        <w:ind w:left="360"/>
        <w:rPr>
          <w:sz w:val="24"/>
        </w:rPr>
      </w:pPr>
      <w:r w:rsidRPr="00395566">
        <w:rPr>
          <w:i/>
          <w:iCs/>
          <w:sz w:val="24"/>
        </w:rPr>
        <w:t>Определите в указанных случаях законность совместной службы родственников.</w:t>
      </w:r>
    </w:p>
    <w:p w:rsidR="007246B0" w:rsidRPr="007246B0" w:rsidRDefault="007246B0" w:rsidP="007246B0">
      <w:pPr>
        <w:rPr>
          <w:rFonts w:ascii="Times New Roman" w:hAnsi="Times New Roman" w:cs="Times New Roman"/>
          <w:sz w:val="24"/>
          <w:szCs w:val="24"/>
        </w:rPr>
      </w:pPr>
    </w:p>
    <w:p w:rsidR="007246B0" w:rsidRPr="007246B0" w:rsidRDefault="007246B0" w:rsidP="007246B0">
      <w:pPr>
        <w:jc w:val="center"/>
        <w:rPr>
          <w:rFonts w:ascii="Times New Roman" w:hAnsi="Times New Roman" w:cs="Times New Roman"/>
          <w:sz w:val="24"/>
          <w:szCs w:val="24"/>
        </w:rPr>
      </w:pPr>
      <w:r w:rsidRPr="007246B0">
        <w:rPr>
          <w:rFonts w:ascii="Times New Roman" w:hAnsi="Times New Roman" w:cs="Times New Roman"/>
          <w:sz w:val="24"/>
          <w:szCs w:val="24"/>
        </w:rPr>
        <w:t>Вариант 18</w:t>
      </w:r>
    </w:p>
    <w:p w:rsidR="007246B0" w:rsidRPr="007246B0" w:rsidRDefault="007246B0" w:rsidP="007246B0">
      <w:pPr>
        <w:pStyle w:val="a6"/>
        <w:numPr>
          <w:ilvl w:val="0"/>
          <w:numId w:val="24"/>
        </w:numPr>
        <w:rPr>
          <w:sz w:val="24"/>
        </w:rPr>
      </w:pPr>
      <w:r w:rsidRPr="007246B0">
        <w:rPr>
          <w:sz w:val="24"/>
        </w:rPr>
        <w:t>Виды административных правонарушений в РФ</w:t>
      </w:r>
    </w:p>
    <w:p w:rsidR="00395566" w:rsidRPr="00395566" w:rsidRDefault="00395566" w:rsidP="00395566">
      <w:pPr>
        <w:pStyle w:val="a6"/>
        <w:numPr>
          <w:ilvl w:val="0"/>
          <w:numId w:val="24"/>
        </w:numPr>
        <w:rPr>
          <w:sz w:val="24"/>
        </w:rPr>
      </w:pPr>
      <w:r>
        <w:rPr>
          <w:sz w:val="24"/>
        </w:rPr>
        <w:t>Задача: на «Кировский</w:t>
      </w:r>
      <w:r w:rsidRPr="00395566">
        <w:rPr>
          <w:sz w:val="24"/>
        </w:rPr>
        <w:t xml:space="preserve">  завод</w:t>
      </w:r>
      <w:r>
        <w:rPr>
          <w:sz w:val="24"/>
        </w:rPr>
        <w:t>»</w:t>
      </w:r>
      <w:r w:rsidRPr="00395566">
        <w:rPr>
          <w:sz w:val="24"/>
        </w:rPr>
        <w:t xml:space="preserve"> устраивались на работу: </w:t>
      </w:r>
      <w:r>
        <w:rPr>
          <w:sz w:val="24"/>
        </w:rPr>
        <w:t>Иванова</w:t>
      </w:r>
      <w:r w:rsidRPr="00395566">
        <w:rPr>
          <w:sz w:val="24"/>
        </w:rPr>
        <w:t xml:space="preserve">, окончившая в этом году среднюю школу, на должность курьера и </w:t>
      </w:r>
      <w:r>
        <w:rPr>
          <w:sz w:val="24"/>
        </w:rPr>
        <w:t>Петрова</w:t>
      </w:r>
      <w:r w:rsidRPr="00395566">
        <w:rPr>
          <w:sz w:val="24"/>
        </w:rPr>
        <w:t xml:space="preserve"> – на должность главного технолога. </w:t>
      </w:r>
    </w:p>
    <w:p w:rsidR="00395566" w:rsidRPr="00395566" w:rsidRDefault="00395566" w:rsidP="00395566">
      <w:pPr>
        <w:pStyle w:val="a6"/>
        <w:ind w:left="360"/>
        <w:rPr>
          <w:sz w:val="24"/>
        </w:rPr>
      </w:pPr>
      <w:r w:rsidRPr="00395566">
        <w:rPr>
          <w:sz w:val="24"/>
        </w:rPr>
        <w:t xml:space="preserve">Работодатель потребовал от них представления следующих документов: </w:t>
      </w:r>
    </w:p>
    <w:p w:rsidR="00395566" w:rsidRPr="00395566" w:rsidRDefault="00395566" w:rsidP="00395566">
      <w:pPr>
        <w:pStyle w:val="a6"/>
        <w:ind w:left="360"/>
        <w:rPr>
          <w:sz w:val="24"/>
        </w:rPr>
      </w:pPr>
      <w:r w:rsidRPr="00395566">
        <w:rPr>
          <w:sz w:val="24"/>
        </w:rPr>
        <w:t xml:space="preserve">1) паспорта; </w:t>
      </w:r>
    </w:p>
    <w:p w:rsidR="00395566" w:rsidRPr="00395566" w:rsidRDefault="00395566" w:rsidP="00395566">
      <w:pPr>
        <w:pStyle w:val="a6"/>
        <w:ind w:left="360"/>
        <w:rPr>
          <w:sz w:val="24"/>
        </w:rPr>
      </w:pPr>
      <w:r w:rsidRPr="00395566">
        <w:rPr>
          <w:sz w:val="24"/>
        </w:rPr>
        <w:t xml:space="preserve">2) трудовой книжки; </w:t>
      </w:r>
    </w:p>
    <w:p w:rsidR="00395566" w:rsidRPr="00395566" w:rsidRDefault="00395566" w:rsidP="00395566">
      <w:pPr>
        <w:pStyle w:val="a6"/>
        <w:ind w:left="360"/>
        <w:rPr>
          <w:sz w:val="24"/>
        </w:rPr>
      </w:pPr>
      <w:r w:rsidRPr="00395566">
        <w:rPr>
          <w:sz w:val="24"/>
        </w:rPr>
        <w:t xml:space="preserve">3) диплома об окончании вуза; </w:t>
      </w:r>
    </w:p>
    <w:p w:rsidR="00395566" w:rsidRPr="00395566" w:rsidRDefault="00395566" w:rsidP="00395566">
      <w:pPr>
        <w:pStyle w:val="a6"/>
        <w:ind w:left="360"/>
        <w:rPr>
          <w:sz w:val="24"/>
        </w:rPr>
      </w:pPr>
      <w:r w:rsidRPr="00395566">
        <w:rPr>
          <w:sz w:val="24"/>
        </w:rPr>
        <w:t xml:space="preserve">4) справки о состоянии здоровья; </w:t>
      </w:r>
    </w:p>
    <w:p w:rsidR="00395566" w:rsidRPr="00395566" w:rsidRDefault="00395566" w:rsidP="00395566">
      <w:pPr>
        <w:pStyle w:val="a6"/>
        <w:ind w:left="360"/>
        <w:rPr>
          <w:sz w:val="24"/>
        </w:rPr>
      </w:pPr>
      <w:r w:rsidRPr="00395566">
        <w:rPr>
          <w:sz w:val="24"/>
        </w:rPr>
        <w:t xml:space="preserve">5) характеристики. </w:t>
      </w:r>
    </w:p>
    <w:p w:rsidR="007246B0" w:rsidRPr="007246B0" w:rsidRDefault="00395566" w:rsidP="00395566">
      <w:pPr>
        <w:pStyle w:val="a6"/>
        <w:ind w:left="360"/>
        <w:rPr>
          <w:sz w:val="24"/>
        </w:rPr>
      </w:pPr>
      <w:r w:rsidRPr="00395566">
        <w:rPr>
          <w:i/>
          <w:iCs/>
          <w:sz w:val="24"/>
        </w:rPr>
        <w:t xml:space="preserve">Правомерны ли эти требования? Какие документы должны представить </w:t>
      </w:r>
      <w:r>
        <w:rPr>
          <w:i/>
          <w:iCs/>
          <w:sz w:val="24"/>
        </w:rPr>
        <w:t>Иванова и Петрова</w:t>
      </w:r>
      <w:r w:rsidRPr="00395566">
        <w:rPr>
          <w:i/>
          <w:iCs/>
          <w:sz w:val="24"/>
        </w:rPr>
        <w:t>?</w:t>
      </w:r>
    </w:p>
    <w:p w:rsidR="007246B0" w:rsidRPr="007246B0" w:rsidRDefault="007246B0" w:rsidP="007246B0">
      <w:pPr>
        <w:rPr>
          <w:rFonts w:ascii="Times New Roman" w:hAnsi="Times New Roman" w:cs="Times New Roman"/>
          <w:sz w:val="24"/>
          <w:szCs w:val="24"/>
        </w:rPr>
      </w:pPr>
    </w:p>
    <w:p w:rsidR="007246B0" w:rsidRPr="007246B0" w:rsidRDefault="007246B0" w:rsidP="007246B0">
      <w:pPr>
        <w:jc w:val="center"/>
        <w:rPr>
          <w:rFonts w:ascii="Times New Roman" w:hAnsi="Times New Roman" w:cs="Times New Roman"/>
          <w:sz w:val="24"/>
          <w:szCs w:val="24"/>
        </w:rPr>
      </w:pPr>
      <w:r w:rsidRPr="007246B0">
        <w:rPr>
          <w:rFonts w:ascii="Times New Roman" w:hAnsi="Times New Roman" w:cs="Times New Roman"/>
          <w:sz w:val="24"/>
          <w:szCs w:val="24"/>
        </w:rPr>
        <w:t>Вариант 19</w:t>
      </w:r>
    </w:p>
    <w:p w:rsidR="007246B0" w:rsidRPr="007246B0" w:rsidRDefault="007246B0" w:rsidP="007246B0">
      <w:pPr>
        <w:pStyle w:val="a6"/>
        <w:numPr>
          <w:ilvl w:val="0"/>
          <w:numId w:val="25"/>
        </w:numPr>
        <w:rPr>
          <w:sz w:val="24"/>
        </w:rPr>
      </w:pPr>
      <w:r w:rsidRPr="007246B0">
        <w:rPr>
          <w:sz w:val="24"/>
        </w:rPr>
        <w:t>Виды трудовых договоров (соглашений) в трудовом праве РФ</w:t>
      </w:r>
    </w:p>
    <w:p w:rsidR="00B647FE" w:rsidRPr="00B647FE" w:rsidRDefault="007246B0" w:rsidP="00B647FE">
      <w:pPr>
        <w:pStyle w:val="a6"/>
        <w:numPr>
          <w:ilvl w:val="0"/>
          <w:numId w:val="25"/>
        </w:numPr>
        <w:rPr>
          <w:sz w:val="24"/>
        </w:rPr>
      </w:pPr>
      <w:r w:rsidRPr="007246B0">
        <w:rPr>
          <w:sz w:val="24"/>
        </w:rPr>
        <w:t>З</w:t>
      </w:r>
      <w:r w:rsidR="00B647FE">
        <w:rPr>
          <w:sz w:val="24"/>
        </w:rPr>
        <w:t>адача: в</w:t>
      </w:r>
      <w:r w:rsidR="00395566">
        <w:rPr>
          <w:sz w:val="24"/>
        </w:rPr>
        <w:t>одитель автомобиля марки «Волга» Ильин</w:t>
      </w:r>
      <w:r w:rsidR="00B647FE" w:rsidRPr="00B647FE">
        <w:rPr>
          <w:sz w:val="24"/>
        </w:rPr>
        <w:t xml:space="preserve"> перево</w:t>
      </w:r>
      <w:r w:rsidR="00395566">
        <w:rPr>
          <w:sz w:val="24"/>
        </w:rPr>
        <w:t>зил на дачу 5</w:t>
      </w:r>
      <w:r w:rsidR="00B647FE" w:rsidRPr="00B647FE">
        <w:rPr>
          <w:sz w:val="24"/>
        </w:rPr>
        <w:t>-летнего ребенка без специального детского кресла В связи</w:t>
      </w:r>
      <w:r w:rsidR="00384578">
        <w:rPr>
          <w:sz w:val="24"/>
        </w:rPr>
        <w:t>,</w:t>
      </w:r>
      <w:r w:rsidR="00B647FE" w:rsidRPr="00B647FE">
        <w:rPr>
          <w:sz w:val="24"/>
        </w:rPr>
        <w:t xml:space="preserve"> с этим</w:t>
      </w:r>
      <w:r w:rsidR="00384578">
        <w:rPr>
          <w:sz w:val="24"/>
        </w:rPr>
        <w:t xml:space="preserve">, </w:t>
      </w:r>
      <w:r w:rsidR="00B647FE" w:rsidRPr="00B647FE">
        <w:rPr>
          <w:sz w:val="24"/>
        </w:rPr>
        <w:t xml:space="preserve">транспортное средство было остановлено инспектором ГИБДД </w:t>
      </w:r>
      <w:r w:rsidR="00395566">
        <w:rPr>
          <w:sz w:val="24"/>
        </w:rPr>
        <w:t>Ермоловым,</w:t>
      </w:r>
      <w:r w:rsidR="00B647FE" w:rsidRPr="00B647FE">
        <w:rPr>
          <w:sz w:val="24"/>
        </w:rPr>
        <w:t xml:space="preserve"> которым в отношении водителя было вынесено предупреждение в устной форме. </w:t>
      </w:r>
    </w:p>
    <w:p w:rsidR="007246B0" w:rsidRPr="007246B0" w:rsidRDefault="00B647FE" w:rsidP="00395566">
      <w:pPr>
        <w:pStyle w:val="a6"/>
        <w:ind w:left="360"/>
        <w:rPr>
          <w:sz w:val="24"/>
        </w:rPr>
      </w:pPr>
      <w:r w:rsidRPr="00B647FE">
        <w:rPr>
          <w:i/>
          <w:iCs/>
          <w:sz w:val="24"/>
        </w:rPr>
        <w:t>Правомерны ли действия сотрудника ГИБДД?</w:t>
      </w:r>
      <w:r w:rsidR="00384578">
        <w:rPr>
          <w:i/>
          <w:iCs/>
          <w:sz w:val="24"/>
        </w:rPr>
        <w:t xml:space="preserve">  Ответ а</w:t>
      </w:r>
      <w:r w:rsidR="00395566">
        <w:rPr>
          <w:i/>
          <w:iCs/>
          <w:sz w:val="24"/>
        </w:rPr>
        <w:t>ргументируйте.</w:t>
      </w:r>
    </w:p>
    <w:p w:rsidR="007246B0" w:rsidRPr="007246B0" w:rsidRDefault="007246B0" w:rsidP="007246B0">
      <w:pPr>
        <w:rPr>
          <w:rFonts w:ascii="Times New Roman" w:hAnsi="Times New Roman" w:cs="Times New Roman"/>
          <w:sz w:val="24"/>
          <w:szCs w:val="24"/>
        </w:rPr>
      </w:pPr>
    </w:p>
    <w:p w:rsidR="007246B0" w:rsidRPr="007246B0" w:rsidRDefault="007246B0" w:rsidP="007246B0">
      <w:pPr>
        <w:jc w:val="center"/>
        <w:rPr>
          <w:rFonts w:ascii="Times New Roman" w:hAnsi="Times New Roman" w:cs="Times New Roman"/>
          <w:sz w:val="24"/>
          <w:szCs w:val="24"/>
        </w:rPr>
      </w:pPr>
      <w:r w:rsidRPr="007246B0">
        <w:rPr>
          <w:rFonts w:ascii="Times New Roman" w:hAnsi="Times New Roman" w:cs="Times New Roman"/>
          <w:sz w:val="24"/>
          <w:szCs w:val="24"/>
        </w:rPr>
        <w:t>Вариант 20</w:t>
      </w:r>
    </w:p>
    <w:p w:rsidR="007246B0" w:rsidRPr="007246B0" w:rsidRDefault="007246B0" w:rsidP="007246B0">
      <w:pPr>
        <w:pStyle w:val="a6"/>
        <w:numPr>
          <w:ilvl w:val="0"/>
          <w:numId w:val="26"/>
        </w:numPr>
        <w:rPr>
          <w:sz w:val="24"/>
        </w:rPr>
      </w:pPr>
      <w:r w:rsidRPr="007246B0">
        <w:rPr>
          <w:sz w:val="24"/>
        </w:rPr>
        <w:t>Обязательства в гражданском праве РФ</w:t>
      </w:r>
    </w:p>
    <w:p w:rsidR="00B647FE" w:rsidRPr="00B647FE" w:rsidRDefault="00B647FE" w:rsidP="00B647FE">
      <w:pPr>
        <w:pStyle w:val="a6"/>
        <w:numPr>
          <w:ilvl w:val="0"/>
          <w:numId w:val="26"/>
        </w:numPr>
        <w:rPr>
          <w:sz w:val="24"/>
        </w:rPr>
      </w:pPr>
      <w:r>
        <w:rPr>
          <w:sz w:val="24"/>
        </w:rPr>
        <w:t xml:space="preserve">Задача: в </w:t>
      </w:r>
      <w:proofErr w:type="spellStart"/>
      <w:r>
        <w:rPr>
          <w:sz w:val="24"/>
        </w:rPr>
        <w:t>Красносельский</w:t>
      </w:r>
      <w:proofErr w:type="spellEnd"/>
      <w:r>
        <w:rPr>
          <w:sz w:val="24"/>
        </w:rPr>
        <w:t xml:space="preserve"> районный суд г. СПб обратилась гражданка Иванова с иском к гражданину Смирнову</w:t>
      </w:r>
      <w:r w:rsidRPr="00B647FE">
        <w:rPr>
          <w:sz w:val="24"/>
        </w:rPr>
        <w:t xml:space="preserve"> о признании брака недействительным. </w:t>
      </w:r>
    </w:p>
    <w:p w:rsidR="00B647FE" w:rsidRPr="00B647FE" w:rsidRDefault="00B647FE" w:rsidP="00B647FE">
      <w:pPr>
        <w:pStyle w:val="a6"/>
        <w:ind w:left="360"/>
        <w:rPr>
          <w:sz w:val="24"/>
        </w:rPr>
      </w:pPr>
      <w:r w:rsidRPr="00B647FE">
        <w:rPr>
          <w:sz w:val="24"/>
        </w:rPr>
        <w:lastRenderedPageBreak/>
        <w:t xml:space="preserve">В судебном заседании суд рассмотрел спор по существу и признал доводы истца, изложенные в исковом заявлении, убедительными. В связи с этим судом было принято решение о признании брака недействительным. </w:t>
      </w:r>
    </w:p>
    <w:p w:rsidR="007246B0" w:rsidRPr="007246B0" w:rsidRDefault="00B647FE" w:rsidP="00B647FE">
      <w:pPr>
        <w:pStyle w:val="a6"/>
        <w:ind w:left="360"/>
        <w:rPr>
          <w:sz w:val="24"/>
        </w:rPr>
      </w:pPr>
      <w:r w:rsidRPr="00B647FE">
        <w:rPr>
          <w:i/>
          <w:iCs/>
          <w:sz w:val="24"/>
        </w:rPr>
        <w:t>К какому виду толкования норм права относится данное решение?</w:t>
      </w:r>
    </w:p>
    <w:p w:rsidR="007246B0" w:rsidRPr="007246B0" w:rsidRDefault="007246B0" w:rsidP="007246B0">
      <w:pPr>
        <w:rPr>
          <w:rFonts w:ascii="Times New Roman" w:hAnsi="Times New Roman" w:cs="Times New Roman"/>
          <w:sz w:val="24"/>
          <w:szCs w:val="24"/>
        </w:rPr>
      </w:pPr>
    </w:p>
    <w:p w:rsidR="007246B0" w:rsidRPr="007246B0" w:rsidRDefault="007246B0" w:rsidP="007246B0">
      <w:pPr>
        <w:jc w:val="center"/>
        <w:rPr>
          <w:rFonts w:ascii="Times New Roman" w:hAnsi="Times New Roman" w:cs="Times New Roman"/>
          <w:sz w:val="24"/>
          <w:szCs w:val="24"/>
        </w:rPr>
      </w:pPr>
      <w:r w:rsidRPr="007246B0">
        <w:rPr>
          <w:rFonts w:ascii="Times New Roman" w:hAnsi="Times New Roman" w:cs="Times New Roman"/>
          <w:sz w:val="24"/>
          <w:szCs w:val="24"/>
        </w:rPr>
        <w:t>Вариант 21</w:t>
      </w:r>
    </w:p>
    <w:p w:rsidR="007246B0" w:rsidRPr="007246B0" w:rsidRDefault="007246B0" w:rsidP="007246B0">
      <w:pPr>
        <w:pStyle w:val="a6"/>
        <w:numPr>
          <w:ilvl w:val="0"/>
          <w:numId w:val="27"/>
        </w:numPr>
        <w:rPr>
          <w:sz w:val="24"/>
        </w:rPr>
      </w:pPr>
      <w:r w:rsidRPr="007246B0">
        <w:rPr>
          <w:sz w:val="24"/>
        </w:rPr>
        <w:t>Трудовые конфликты и порядок их разрешения.</w:t>
      </w:r>
    </w:p>
    <w:p w:rsidR="00B647FE" w:rsidRPr="00B647FE" w:rsidRDefault="007246B0" w:rsidP="00B647FE">
      <w:pPr>
        <w:pStyle w:val="a6"/>
        <w:numPr>
          <w:ilvl w:val="0"/>
          <w:numId w:val="27"/>
        </w:numPr>
        <w:rPr>
          <w:sz w:val="24"/>
        </w:rPr>
      </w:pPr>
      <w:r w:rsidRPr="007246B0">
        <w:rPr>
          <w:sz w:val="24"/>
        </w:rPr>
        <w:t>Зада</w:t>
      </w:r>
      <w:r w:rsidR="00B647FE">
        <w:rPr>
          <w:sz w:val="24"/>
        </w:rPr>
        <w:t>ча: п</w:t>
      </w:r>
      <w:r w:rsidR="00B647FE" w:rsidRPr="00B647FE">
        <w:rPr>
          <w:sz w:val="24"/>
        </w:rPr>
        <w:t xml:space="preserve">роходя по улице, два приятеля увидели лежащего на тротуаре человека. Наклонившись над ним, чтобы оказать помощь, они обнаружили, что человек мертв. Испугавшись, приятели попытались скрыться, но были задержаны проходившим мимо нарядом </w:t>
      </w:r>
      <w:r w:rsidR="00B647FE">
        <w:rPr>
          <w:sz w:val="24"/>
        </w:rPr>
        <w:t>полиции</w:t>
      </w:r>
      <w:r w:rsidR="00B647FE" w:rsidRPr="00B647FE">
        <w:rPr>
          <w:sz w:val="24"/>
        </w:rPr>
        <w:t xml:space="preserve">. Их доставили в отделение </w:t>
      </w:r>
      <w:r w:rsidR="00B647FE">
        <w:rPr>
          <w:sz w:val="24"/>
        </w:rPr>
        <w:t>полиции</w:t>
      </w:r>
      <w:r w:rsidR="00B647FE" w:rsidRPr="00B647FE">
        <w:rPr>
          <w:sz w:val="24"/>
        </w:rPr>
        <w:t xml:space="preserve"> и задержали на 72 часа по подозрению в совершении преступления. </w:t>
      </w:r>
    </w:p>
    <w:p w:rsidR="007246B0" w:rsidRDefault="00B647FE" w:rsidP="003E34A1">
      <w:pPr>
        <w:pStyle w:val="a6"/>
        <w:ind w:left="360"/>
        <w:rPr>
          <w:sz w:val="24"/>
        </w:rPr>
      </w:pPr>
      <w:r w:rsidRPr="00B647FE">
        <w:rPr>
          <w:i/>
          <w:iCs/>
          <w:sz w:val="24"/>
        </w:rPr>
        <w:t xml:space="preserve">Правомерны ли действия сотрудников </w:t>
      </w:r>
      <w:r>
        <w:rPr>
          <w:i/>
          <w:iCs/>
          <w:sz w:val="24"/>
        </w:rPr>
        <w:t>полиции</w:t>
      </w:r>
      <w:r w:rsidRPr="00B647FE">
        <w:rPr>
          <w:i/>
          <w:iCs/>
          <w:sz w:val="24"/>
        </w:rPr>
        <w:t>?</w:t>
      </w:r>
    </w:p>
    <w:p w:rsidR="007246B0" w:rsidRPr="007246B0" w:rsidRDefault="007246B0" w:rsidP="007246B0">
      <w:pPr>
        <w:rPr>
          <w:rFonts w:ascii="Times New Roman" w:hAnsi="Times New Roman" w:cs="Times New Roman"/>
          <w:sz w:val="24"/>
          <w:szCs w:val="24"/>
        </w:rPr>
      </w:pPr>
    </w:p>
    <w:p w:rsidR="007246B0" w:rsidRPr="007246B0" w:rsidRDefault="007246B0" w:rsidP="007246B0">
      <w:pPr>
        <w:jc w:val="center"/>
        <w:rPr>
          <w:rFonts w:ascii="Times New Roman" w:hAnsi="Times New Roman" w:cs="Times New Roman"/>
          <w:sz w:val="24"/>
          <w:szCs w:val="24"/>
        </w:rPr>
      </w:pPr>
      <w:r w:rsidRPr="007246B0">
        <w:rPr>
          <w:rFonts w:ascii="Times New Roman" w:hAnsi="Times New Roman" w:cs="Times New Roman"/>
          <w:sz w:val="24"/>
          <w:szCs w:val="24"/>
        </w:rPr>
        <w:t>Вариант 22</w:t>
      </w:r>
    </w:p>
    <w:p w:rsidR="007246B0" w:rsidRPr="007246B0" w:rsidRDefault="007246B0" w:rsidP="007246B0">
      <w:pPr>
        <w:pStyle w:val="a6"/>
        <w:numPr>
          <w:ilvl w:val="0"/>
          <w:numId w:val="28"/>
        </w:numPr>
        <w:rPr>
          <w:sz w:val="24"/>
        </w:rPr>
      </w:pPr>
      <w:r w:rsidRPr="007246B0">
        <w:rPr>
          <w:sz w:val="24"/>
        </w:rPr>
        <w:t>Порядок увольнения в трудовом праве  РФ.</w:t>
      </w:r>
    </w:p>
    <w:p w:rsidR="00B647FE" w:rsidRPr="00B647FE" w:rsidRDefault="007246B0" w:rsidP="00B647FE">
      <w:pPr>
        <w:pStyle w:val="a6"/>
        <w:numPr>
          <w:ilvl w:val="0"/>
          <w:numId w:val="28"/>
        </w:numPr>
        <w:rPr>
          <w:sz w:val="24"/>
        </w:rPr>
      </w:pPr>
      <w:r w:rsidRPr="007246B0">
        <w:rPr>
          <w:sz w:val="24"/>
        </w:rPr>
        <w:t>Зад</w:t>
      </w:r>
      <w:r w:rsidR="00B647FE">
        <w:rPr>
          <w:sz w:val="24"/>
        </w:rPr>
        <w:t>ача: м</w:t>
      </w:r>
      <w:r w:rsidR="00B647FE" w:rsidRPr="00B647FE">
        <w:rPr>
          <w:sz w:val="24"/>
        </w:rPr>
        <w:t>ежду препода</w:t>
      </w:r>
      <w:r w:rsidR="00B647FE">
        <w:rPr>
          <w:sz w:val="24"/>
        </w:rPr>
        <w:t>вателями юридического института</w:t>
      </w:r>
      <w:r w:rsidR="00B647FE" w:rsidRPr="00B647FE">
        <w:rPr>
          <w:sz w:val="24"/>
        </w:rPr>
        <w:t xml:space="preserve"> университета возник спор о полномочиях палат</w:t>
      </w:r>
      <w:r w:rsidR="00B647FE">
        <w:rPr>
          <w:sz w:val="24"/>
        </w:rPr>
        <w:t xml:space="preserve"> Федерального Собрания. Егоров</w:t>
      </w:r>
      <w:r w:rsidR="00B647FE" w:rsidRPr="00B647FE">
        <w:rPr>
          <w:sz w:val="24"/>
        </w:rPr>
        <w:t xml:space="preserve"> полагал, что Государственная Дума вправе выдвигать обвинение против Президента РФ с целью импичмента и отр</w:t>
      </w:r>
      <w:r w:rsidR="00B647FE">
        <w:rPr>
          <w:sz w:val="24"/>
        </w:rPr>
        <w:t xml:space="preserve">ешать его от должности. </w:t>
      </w:r>
      <w:proofErr w:type="spellStart"/>
      <w:r w:rsidR="00B647FE">
        <w:rPr>
          <w:sz w:val="24"/>
        </w:rPr>
        <w:t>Погонцев</w:t>
      </w:r>
      <w:proofErr w:type="spellEnd"/>
      <w:r w:rsidR="00B647FE" w:rsidRPr="00B647FE">
        <w:rPr>
          <w:sz w:val="24"/>
        </w:rPr>
        <w:t xml:space="preserve"> считал, что отрешить Президента РФ от должности вправе лишь Совет Федерации. </w:t>
      </w:r>
    </w:p>
    <w:p w:rsidR="007246B0" w:rsidRPr="007246B0" w:rsidRDefault="00B647FE" w:rsidP="003E34A1">
      <w:pPr>
        <w:pStyle w:val="a6"/>
        <w:ind w:left="360"/>
        <w:rPr>
          <w:sz w:val="24"/>
        </w:rPr>
      </w:pPr>
      <w:r w:rsidRPr="00B647FE">
        <w:rPr>
          <w:i/>
          <w:iCs/>
          <w:sz w:val="24"/>
        </w:rPr>
        <w:t>Кто из них прав?</w:t>
      </w:r>
      <w:r>
        <w:rPr>
          <w:i/>
          <w:iCs/>
          <w:sz w:val="24"/>
        </w:rPr>
        <w:t xml:space="preserve"> Обоснуйте ответ.</w:t>
      </w:r>
    </w:p>
    <w:p w:rsidR="007246B0" w:rsidRPr="007246B0" w:rsidRDefault="007246B0" w:rsidP="007246B0">
      <w:pPr>
        <w:rPr>
          <w:rFonts w:ascii="Times New Roman" w:hAnsi="Times New Roman" w:cs="Times New Roman"/>
          <w:sz w:val="24"/>
          <w:szCs w:val="24"/>
        </w:rPr>
      </w:pPr>
    </w:p>
    <w:p w:rsidR="007246B0" w:rsidRPr="007246B0" w:rsidRDefault="007246B0" w:rsidP="007246B0">
      <w:pPr>
        <w:jc w:val="center"/>
        <w:rPr>
          <w:rFonts w:ascii="Times New Roman" w:hAnsi="Times New Roman" w:cs="Times New Roman"/>
          <w:sz w:val="24"/>
          <w:szCs w:val="24"/>
        </w:rPr>
      </w:pPr>
      <w:r w:rsidRPr="007246B0">
        <w:rPr>
          <w:rFonts w:ascii="Times New Roman" w:hAnsi="Times New Roman" w:cs="Times New Roman"/>
          <w:sz w:val="24"/>
          <w:szCs w:val="24"/>
        </w:rPr>
        <w:t>Вариант 23</w:t>
      </w:r>
    </w:p>
    <w:p w:rsidR="007246B0" w:rsidRPr="007246B0" w:rsidRDefault="00B91AC5" w:rsidP="007246B0">
      <w:pPr>
        <w:pStyle w:val="a6"/>
        <w:numPr>
          <w:ilvl w:val="0"/>
          <w:numId w:val="29"/>
        </w:numPr>
        <w:rPr>
          <w:sz w:val="24"/>
        </w:rPr>
      </w:pPr>
      <w:r>
        <w:rPr>
          <w:sz w:val="24"/>
        </w:rPr>
        <w:t>Основания привлечения к уголовной ответственности.</w:t>
      </w:r>
    </w:p>
    <w:p w:rsidR="005D3C0B" w:rsidRPr="005D3C0B" w:rsidRDefault="007246B0" w:rsidP="005D3C0B">
      <w:pPr>
        <w:pStyle w:val="a6"/>
        <w:numPr>
          <w:ilvl w:val="0"/>
          <w:numId w:val="29"/>
        </w:numPr>
        <w:rPr>
          <w:sz w:val="24"/>
        </w:rPr>
      </w:pPr>
      <w:r w:rsidRPr="007246B0">
        <w:rPr>
          <w:sz w:val="24"/>
        </w:rPr>
        <w:t>За</w:t>
      </w:r>
      <w:r w:rsidR="005D3C0B">
        <w:rPr>
          <w:sz w:val="24"/>
        </w:rPr>
        <w:t>дача: м</w:t>
      </w:r>
      <w:r w:rsidR="005D3C0B" w:rsidRPr="005D3C0B">
        <w:rPr>
          <w:sz w:val="24"/>
        </w:rPr>
        <w:t>ожно ли наложить административный штраф на безбилетного пассажира в общественном транспорте, если этому пассажиру 15 лет?</w:t>
      </w:r>
      <w:r w:rsidR="005D3C0B">
        <w:rPr>
          <w:sz w:val="24"/>
        </w:rPr>
        <w:t xml:space="preserve"> Аргументируйте</w:t>
      </w:r>
      <w:r w:rsidR="00384578">
        <w:rPr>
          <w:sz w:val="24"/>
        </w:rPr>
        <w:t xml:space="preserve"> ответ</w:t>
      </w:r>
      <w:r w:rsidR="005D3C0B">
        <w:rPr>
          <w:sz w:val="24"/>
        </w:rPr>
        <w:t>.</w:t>
      </w:r>
    </w:p>
    <w:p w:rsidR="007246B0" w:rsidRPr="007246B0" w:rsidRDefault="007246B0" w:rsidP="005D3C0B">
      <w:pPr>
        <w:pStyle w:val="a6"/>
        <w:ind w:left="360"/>
        <w:rPr>
          <w:sz w:val="24"/>
        </w:rPr>
      </w:pPr>
    </w:p>
    <w:p w:rsidR="007246B0" w:rsidRPr="007246B0" w:rsidRDefault="007246B0" w:rsidP="007246B0">
      <w:pPr>
        <w:rPr>
          <w:rFonts w:ascii="Times New Roman" w:hAnsi="Times New Roman" w:cs="Times New Roman"/>
          <w:sz w:val="24"/>
          <w:szCs w:val="24"/>
        </w:rPr>
      </w:pPr>
    </w:p>
    <w:p w:rsidR="007246B0" w:rsidRPr="007246B0" w:rsidRDefault="007246B0" w:rsidP="007246B0">
      <w:pPr>
        <w:jc w:val="center"/>
        <w:rPr>
          <w:rFonts w:ascii="Times New Roman" w:hAnsi="Times New Roman" w:cs="Times New Roman"/>
          <w:sz w:val="24"/>
          <w:szCs w:val="24"/>
        </w:rPr>
      </w:pPr>
      <w:r w:rsidRPr="007246B0">
        <w:rPr>
          <w:rFonts w:ascii="Times New Roman" w:hAnsi="Times New Roman" w:cs="Times New Roman"/>
          <w:sz w:val="24"/>
          <w:szCs w:val="24"/>
        </w:rPr>
        <w:t>Вариант 24</w:t>
      </w:r>
    </w:p>
    <w:p w:rsidR="007246B0" w:rsidRPr="007246B0" w:rsidRDefault="007246B0" w:rsidP="007246B0">
      <w:pPr>
        <w:pStyle w:val="a6"/>
        <w:numPr>
          <w:ilvl w:val="0"/>
          <w:numId w:val="30"/>
        </w:numPr>
        <w:rPr>
          <w:sz w:val="24"/>
        </w:rPr>
      </w:pPr>
      <w:r w:rsidRPr="007246B0">
        <w:rPr>
          <w:sz w:val="24"/>
        </w:rPr>
        <w:t>Порядок заключения брака в семейном праве РФ.</w:t>
      </w:r>
    </w:p>
    <w:p w:rsidR="005D3C0B" w:rsidRPr="005D3C0B" w:rsidRDefault="005D3C0B" w:rsidP="005D3C0B">
      <w:pPr>
        <w:pStyle w:val="a6"/>
        <w:numPr>
          <w:ilvl w:val="0"/>
          <w:numId w:val="30"/>
        </w:numPr>
        <w:rPr>
          <w:sz w:val="24"/>
        </w:rPr>
      </w:pPr>
      <w:r>
        <w:rPr>
          <w:sz w:val="24"/>
        </w:rPr>
        <w:t>Задача: р</w:t>
      </w:r>
      <w:r w:rsidRPr="005D3C0B">
        <w:rPr>
          <w:sz w:val="24"/>
        </w:rPr>
        <w:t xml:space="preserve">ебенок врезался на велосипеде в дорогую автомашину, стоящую во дворе? </w:t>
      </w:r>
      <w:r w:rsidRPr="00384578">
        <w:rPr>
          <w:i/>
          <w:sz w:val="24"/>
        </w:rPr>
        <w:t>Кто и как будет нести юридическую ответственность?</w:t>
      </w:r>
      <w:r w:rsidRPr="005D3C0B">
        <w:rPr>
          <w:sz w:val="24"/>
        </w:rPr>
        <w:t xml:space="preserve"> </w:t>
      </w:r>
    </w:p>
    <w:p w:rsidR="007246B0" w:rsidRPr="007246B0" w:rsidRDefault="005D3C0B" w:rsidP="005D3C0B">
      <w:pPr>
        <w:pStyle w:val="a6"/>
        <w:ind w:left="360"/>
        <w:rPr>
          <w:sz w:val="24"/>
        </w:rPr>
      </w:pPr>
      <w:r w:rsidRPr="007246B0">
        <w:rPr>
          <w:sz w:val="24"/>
        </w:rPr>
        <w:t xml:space="preserve"> </w:t>
      </w:r>
    </w:p>
    <w:p w:rsidR="007246B0" w:rsidRPr="007246B0" w:rsidRDefault="007246B0" w:rsidP="007246B0">
      <w:pPr>
        <w:jc w:val="center"/>
        <w:rPr>
          <w:rFonts w:ascii="Times New Roman" w:hAnsi="Times New Roman" w:cs="Times New Roman"/>
          <w:sz w:val="24"/>
          <w:szCs w:val="24"/>
        </w:rPr>
      </w:pPr>
      <w:r w:rsidRPr="007246B0">
        <w:rPr>
          <w:rFonts w:ascii="Times New Roman" w:hAnsi="Times New Roman" w:cs="Times New Roman"/>
          <w:sz w:val="24"/>
          <w:szCs w:val="24"/>
        </w:rPr>
        <w:t>Вариант 25</w:t>
      </w:r>
    </w:p>
    <w:p w:rsidR="007246B0" w:rsidRPr="007246B0" w:rsidRDefault="007246B0" w:rsidP="007246B0">
      <w:pPr>
        <w:pStyle w:val="a6"/>
        <w:numPr>
          <w:ilvl w:val="0"/>
          <w:numId w:val="31"/>
        </w:numPr>
        <w:rPr>
          <w:sz w:val="24"/>
        </w:rPr>
      </w:pPr>
      <w:r w:rsidRPr="007246B0">
        <w:rPr>
          <w:sz w:val="24"/>
        </w:rPr>
        <w:t>Порядок расторжения брака в семейном праве РФ.</w:t>
      </w:r>
    </w:p>
    <w:p w:rsidR="003E34A1" w:rsidRPr="003E34A1" w:rsidRDefault="005D3C0B" w:rsidP="003E34A1">
      <w:pPr>
        <w:pStyle w:val="a6"/>
        <w:numPr>
          <w:ilvl w:val="0"/>
          <w:numId w:val="31"/>
        </w:numPr>
        <w:rPr>
          <w:sz w:val="24"/>
        </w:rPr>
      </w:pPr>
      <w:r>
        <w:rPr>
          <w:sz w:val="24"/>
        </w:rPr>
        <w:t>Задача:</w:t>
      </w:r>
      <w:r w:rsidR="003E34A1" w:rsidRPr="003E34A1">
        <w:rPr>
          <w:color w:val="000000"/>
          <w:sz w:val="23"/>
          <w:szCs w:val="23"/>
        </w:rPr>
        <w:t xml:space="preserve"> </w:t>
      </w:r>
      <w:r w:rsidR="003E34A1">
        <w:rPr>
          <w:sz w:val="24"/>
        </w:rPr>
        <w:t>в</w:t>
      </w:r>
      <w:r w:rsidR="003E34A1" w:rsidRPr="003E34A1">
        <w:rPr>
          <w:sz w:val="24"/>
        </w:rPr>
        <w:t xml:space="preserve"> </w:t>
      </w:r>
      <w:r w:rsidR="003E34A1">
        <w:rPr>
          <w:sz w:val="24"/>
        </w:rPr>
        <w:t>Кировский</w:t>
      </w:r>
      <w:r w:rsidR="003E34A1" w:rsidRPr="003E34A1">
        <w:rPr>
          <w:sz w:val="24"/>
        </w:rPr>
        <w:t xml:space="preserve"> районный суд города </w:t>
      </w:r>
      <w:r w:rsidR="003E34A1">
        <w:rPr>
          <w:sz w:val="24"/>
        </w:rPr>
        <w:t>СПб</w:t>
      </w:r>
      <w:r w:rsidR="003E34A1" w:rsidRPr="003E34A1">
        <w:rPr>
          <w:sz w:val="24"/>
        </w:rPr>
        <w:t xml:space="preserve"> обратился ряд граждан со следующими требованиями: </w:t>
      </w:r>
    </w:p>
    <w:p w:rsidR="003E34A1" w:rsidRPr="003E34A1" w:rsidRDefault="003E34A1" w:rsidP="003E34A1">
      <w:pPr>
        <w:pStyle w:val="a6"/>
        <w:ind w:left="360"/>
        <w:rPr>
          <w:sz w:val="24"/>
        </w:rPr>
      </w:pPr>
      <w:r w:rsidRPr="003E34A1">
        <w:rPr>
          <w:sz w:val="24"/>
        </w:rPr>
        <w:t xml:space="preserve">1) об установлении принадлежности документа; </w:t>
      </w:r>
    </w:p>
    <w:p w:rsidR="003E34A1" w:rsidRPr="003E34A1" w:rsidRDefault="003E34A1" w:rsidP="003E34A1">
      <w:pPr>
        <w:pStyle w:val="a6"/>
        <w:ind w:left="360"/>
        <w:rPr>
          <w:sz w:val="24"/>
        </w:rPr>
      </w:pPr>
      <w:r w:rsidRPr="003E34A1">
        <w:rPr>
          <w:sz w:val="24"/>
        </w:rPr>
        <w:t xml:space="preserve">2) о разделе жилой площади; </w:t>
      </w:r>
    </w:p>
    <w:p w:rsidR="003E34A1" w:rsidRPr="003E34A1" w:rsidRDefault="003E34A1" w:rsidP="003E34A1">
      <w:pPr>
        <w:pStyle w:val="a6"/>
        <w:ind w:left="360"/>
        <w:rPr>
          <w:sz w:val="24"/>
        </w:rPr>
      </w:pPr>
      <w:r w:rsidRPr="003E34A1">
        <w:rPr>
          <w:sz w:val="24"/>
        </w:rPr>
        <w:t xml:space="preserve">3) о признании завещания мужа недействительным; </w:t>
      </w:r>
    </w:p>
    <w:p w:rsidR="003E34A1" w:rsidRPr="003E34A1" w:rsidRDefault="003E34A1" w:rsidP="003E34A1">
      <w:pPr>
        <w:pStyle w:val="a6"/>
        <w:ind w:left="360"/>
        <w:rPr>
          <w:sz w:val="24"/>
        </w:rPr>
      </w:pPr>
      <w:r w:rsidRPr="003E34A1">
        <w:rPr>
          <w:sz w:val="24"/>
        </w:rPr>
        <w:t xml:space="preserve">4) о признании гражданина безвестно отсутствующим; </w:t>
      </w:r>
    </w:p>
    <w:p w:rsidR="003E34A1" w:rsidRPr="003E34A1" w:rsidRDefault="003E34A1" w:rsidP="003E34A1">
      <w:pPr>
        <w:pStyle w:val="a6"/>
        <w:ind w:left="360"/>
        <w:rPr>
          <w:sz w:val="24"/>
        </w:rPr>
      </w:pPr>
      <w:r w:rsidRPr="003E34A1">
        <w:rPr>
          <w:sz w:val="24"/>
        </w:rPr>
        <w:t xml:space="preserve">5) о защите избирательных прав. </w:t>
      </w:r>
    </w:p>
    <w:p w:rsidR="005D3C0B" w:rsidRPr="005D3C0B" w:rsidRDefault="003E34A1" w:rsidP="003E34A1">
      <w:pPr>
        <w:pStyle w:val="a6"/>
        <w:ind w:left="360"/>
        <w:rPr>
          <w:sz w:val="24"/>
        </w:rPr>
      </w:pPr>
      <w:r w:rsidRPr="003E34A1">
        <w:rPr>
          <w:i/>
          <w:iCs/>
          <w:sz w:val="24"/>
        </w:rPr>
        <w:t xml:space="preserve">Определите виды судопроизводства по каждому требованию. </w:t>
      </w:r>
      <w:r w:rsidR="005D3C0B">
        <w:rPr>
          <w:sz w:val="24"/>
        </w:rPr>
        <w:t xml:space="preserve"> </w:t>
      </w:r>
    </w:p>
    <w:p w:rsidR="007246B0" w:rsidRPr="007246B0" w:rsidRDefault="007246B0" w:rsidP="005D3C0B">
      <w:pPr>
        <w:pStyle w:val="a6"/>
        <w:ind w:left="360"/>
        <w:rPr>
          <w:sz w:val="24"/>
        </w:rPr>
      </w:pPr>
    </w:p>
    <w:p w:rsidR="007246B0" w:rsidRPr="007246B0" w:rsidRDefault="007246B0" w:rsidP="007246B0">
      <w:pPr>
        <w:tabs>
          <w:tab w:val="left" w:pos="500"/>
        </w:tabs>
        <w:spacing w:after="0" w:line="240" w:lineRule="auto"/>
        <w:ind w:right="-30" w:firstLine="709"/>
        <w:jc w:val="center"/>
        <w:rPr>
          <w:rFonts w:ascii="Times New Roman" w:eastAsia="Times New Roman" w:hAnsi="Times New Roman" w:cs="Times New Roman"/>
          <w:sz w:val="24"/>
          <w:szCs w:val="24"/>
          <w:vertAlign w:val="superscript"/>
          <w:lang w:bidi="en-US"/>
        </w:rPr>
      </w:pPr>
    </w:p>
    <w:p w:rsidR="007246B0" w:rsidRDefault="007246B0" w:rsidP="007246B0">
      <w:pPr>
        <w:tabs>
          <w:tab w:val="left" w:pos="500"/>
        </w:tabs>
        <w:spacing w:after="0" w:line="240" w:lineRule="auto"/>
        <w:ind w:right="-30" w:firstLine="709"/>
        <w:jc w:val="center"/>
        <w:rPr>
          <w:rFonts w:ascii="Times New Roman" w:eastAsia="Times New Roman" w:hAnsi="Times New Roman" w:cs="Times New Roman"/>
          <w:sz w:val="24"/>
          <w:szCs w:val="24"/>
          <w:vertAlign w:val="superscript"/>
          <w:lang w:bidi="en-US"/>
        </w:rPr>
      </w:pPr>
    </w:p>
    <w:p w:rsidR="007246B0" w:rsidRPr="007246B0" w:rsidRDefault="007246B0" w:rsidP="007246B0">
      <w:pPr>
        <w:numPr>
          <w:ilvl w:val="0"/>
          <w:numId w:val="6"/>
        </w:numPr>
        <w:spacing w:after="0" w:line="240" w:lineRule="auto"/>
        <w:jc w:val="center"/>
        <w:rPr>
          <w:rFonts w:ascii="Times New Roman" w:eastAsia="Times New Roman" w:hAnsi="Times New Roman" w:cs="Times New Roman"/>
          <w:b/>
          <w:sz w:val="24"/>
          <w:szCs w:val="24"/>
          <w:lang w:bidi="en-US"/>
        </w:rPr>
      </w:pPr>
      <w:bookmarkStart w:id="0" w:name="_GoBack"/>
      <w:bookmarkEnd w:id="0"/>
      <w:r w:rsidRPr="007246B0">
        <w:rPr>
          <w:rFonts w:ascii="Times New Roman" w:eastAsia="Times New Roman" w:hAnsi="Times New Roman" w:cs="Times New Roman"/>
          <w:b/>
          <w:sz w:val="24"/>
          <w:szCs w:val="24"/>
          <w:lang w:bidi="en-US"/>
        </w:rPr>
        <w:t>Методические указания</w:t>
      </w:r>
    </w:p>
    <w:p w:rsidR="007246B0" w:rsidRPr="007246B0" w:rsidRDefault="007246B0" w:rsidP="007246B0">
      <w:pPr>
        <w:spacing w:after="0" w:line="240" w:lineRule="auto"/>
        <w:jc w:val="both"/>
        <w:rPr>
          <w:rFonts w:ascii="Times New Roman" w:eastAsia="Times New Roman" w:hAnsi="Times New Roman" w:cs="Times New Roman"/>
          <w:sz w:val="24"/>
          <w:szCs w:val="24"/>
          <w:lang w:bidi="en-US"/>
        </w:rPr>
      </w:pPr>
    </w:p>
    <w:p w:rsidR="007246B0" w:rsidRPr="007246B0" w:rsidRDefault="007246B0" w:rsidP="007246B0">
      <w:pPr>
        <w:spacing w:after="0" w:line="240" w:lineRule="auto"/>
        <w:ind w:firstLine="708"/>
        <w:jc w:val="both"/>
        <w:rPr>
          <w:rFonts w:ascii="Times New Roman" w:eastAsia="Times New Roman" w:hAnsi="Times New Roman" w:cs="Times New Roman"/>
          <w:sz w:val="24"/>
          <w:szCs w:val="24"/>
          <w:lang w:bidi="en-US"/>
        </w:rPr>
      </w:pPr>
      <w:r w:rsidRPr="007246B0">
        <w:rPr>
          <w:rFonts w:ascii="Times New Roman" w:eastAsia="Times New Roman" w:hAnsi="Times New Roman" w:cs="Times New Roman"/>
          <w:sz w:val="24"/>
          <w:szCs w:val="24"/>
          <w:lang w:bidi="en-US"/>
        </w:rPr>
        <w:t>Для выполнения студентом контрольной работы ему необходимо выбрать вариант (2 задания) из списка контрольных работ, в соответствии с порядковым номером в журнале группы. Контрольная работа состоит из 2-х заданий: первое – теоретическая проблематика, вторая – прикладная задача.</w:t>
      </w:r>
    </w:p>
    <w:p w:rsidR="007246B0" w:rsidRPr="007246B0" w:rsidRDefault="007246B0" w:rsidP="007246B0">
      <w:pPr>
        <w:spacing w:after="0" w:line="240" w:lineRule="auto"/>
        <w:ind w:firstLine="708"/>
        <w:jc w:val="both"/>
        <w:rPr>
          <w:rFonts w:ascii="Times New Roman" w:eastAsia="Times New Roman" w:hAnsi="Times New Roman" w:cs="Times New Roman"/>
          <w:sz w:val="24"/>
          <w:szCs w:val="24"/>
          <w:lang w:bidi="en-US"/>
        </w:rPr>
      </w:pPr>
      <w:r w:rsidRPr="007246B0">
        <w:rPr>
          <w:rFonts w:ascii="Times New Roman" w:eastAsia="Times New Roman" w:hAnsi="Times New Roman" w:cs="Times New Roman"/>
          <w:sz w:val="24"/>
          <w:szCs w:val="24"/>
          <w:lang w:bidi="en-US"/>
        </w:rPr>
        <w:t>Следующий этап –выбор соответствующей литературы по выбранной теме. Разрешается использовать как научную, так и учебную литературу (с обязательным цитированием используемого источника). Список использованных источников (первоисточников) в контрольной работе – не менее 5 наименований, включая статьи, монографии и учебники (учебные пособия).</w:t>
      </w:r>
    </w:p>
    <w:p w:rsidR="007246B0" w:rsidRPr="007246B0" w:rsidRDefault="007246B0" w:rsidP="007246B0">
      <w:pPr>
        <w:spacing w:after="0" w:line="240" w:lineRule="auto"/>
        <w:ind w:firstLine="708"/>
        <w:jc w:val="both"/>
        <w:rPr>
          <w:rFonts w:ascii="Times New Roman" w:eastAsia="Times New Roman" w:hAnsi="Times New Roman" w:cs="Times New Roman"/>
          <w:sz w:val="24"/>
          <w:szCs w:val="24"/>
          <w:lang w:bidi="en-US"/>
        </w:rPr>
      </w:pPr>
      <w:r w:rsidRPr="007246B0">
        <w:rPr>
          <w:rFonts w:ascii="Times New Roman" w:eastAsia="Times New Roman" w:hAnsi="Times New Roman" w:cs="Times New Roman"/>
          <w:sz w:val="24"/>
          <w:szCs w:val="24"/>
          <w:lang w:bidi="en-US"/>
        </w:rPr>
        <w:t>Раскрывая содержание теоретического задания, студент ориентируется на самые современные идеи и позиции, представленные в научной и учебной литературе. При этом подразумевается, что студент не только излагает суть рассматриваемой темы и аргументирует свои тезисы, но и критикует иные точки зрения, а также способен на основе изложенного ответить на дополнительные вопросы, касающиеся данной темы. По своему жанру такая работа объединяет форму литературного обзора, критического анализа существующих теоретических позиций и обоснованное изложение самостоятельной точки зрения по затронутой проблеме.</w:t>
      </w:r>
    </w:p>
    <w:p w:rsidR="007246B0" w:rsidRPr="007246B0" w:rsidRDefault="007246B0" w:rsidP="007246B0">
      <w:pPr>
        <w:spacing w:after="0" w:line="240" w:lineRule="auto"/>
        <w:ind w:firstLine="708"/>
        <w:jc w:val="both"/>
        <w:rPr>
          <w:rFonts w:ascii="Times New Roman" w:eastAsia="Times New Roman" w:hAnsi="Times New Roman" w:cs="Times New Roman"/>
          <w:sz w:val="24"/>
          <w:szCs w:val="24"/>
          <w:lang w:bidi="en-US"/>
        </w:rPr>
      </w:pPr>
      <w:r w:rsidRPr="007246B0">
        <w:rPr>
          <w:rFonts w:ascii="Times New Roman" w:eastAsia="Times New Roman" w:hAnsi="Times New Roman" w:cs="Times New Roman"/>
          <w:sz w:val="24"/>
          <w:szCs w:val="24"/>
          <w:lang w:bidi="en-US"/>
        </w:rPr>
        <w:t>Решая прикладную (ситуационную) задачу, студент должен не только дать правовую оценку и прогноз развития рассматриваемой ситуации, но и обосновать свою позицию с точки зрения Закона.</w:t>
      </w:r>
    </w:p>
    <w:p w:rsidR="007246B0" w:rsidRPr="007246B0" w:rsidRDefault="007246B0" w:rsidP="007246B0">
      <w:pPr>
        <w:spacing w:after="0" w:line="240" w:lineRule="auto"/>
        <w:ind w:firstLine="709"/>
        <w:jc w:val="both"/>
        <w:rPr>
          <w:rFonts w:ascii="Times New Roman" w:eastAsia="Times New Roman" w:hAnsi="Times New Roman" w:cs="Times New Roman"/>
          <w:sz w:val="24"/>
          <w:szCs w:val="24"/>
          <w:lang w:bidi="en-US"/>
        </w:rPr>
      </w:pPr>
      <w:r w:rsidRPr="007246B0">
        <w:rPr>
          <w:rFonts w:ascii="Times New Roman" w:eastAsia="Times New Roman" w:hAnsi="Times New Roman" w:cs="Times New Roman"/>
          <w:sz w:val="24"/>
          <w:szCs w:val="24"/>
          <w:lang w:bidi="en-US"/>
        </w:rPr>
        <w:t>Контрольная работа выполняется в письменном виде и сдается (регистрируется) на кафедре ТИГП за 7-10 дней до начала промежуточной аттестации.</w:t>
      </w:r>
    </w:p>
    <w:p w:rsidR="007246B0" w:rsidRPr="007246B0" w:rsidRDefault="007246B0" w:rsidP="007246B0">
      <w:pPr>
        <w:spacing w:after="0" w:line="240" w:lineRule="auto"/>
        <w:ind w:firstLine="709"/>
        <w:jc w:val="both"/>
        <w:rPr>
          <w:rFonts w:ascii="Times New Roman" w:eastAsia="Times New Roman" w:hAnsi="Times New Roman" w:cs="Times New Roman"/>
          <w:sz w:val="24"/>
          <w:szCs w:val="24"/>
          <w:lang w:bidi="en-US"/>
        </w:rPr>
      </w:pPr>
      <w:r w:rsidRPr="007246B0">
        <w:rPr>
          <w:rFonts w:ascii="Times New Roman" w:eastAsia="Times New Roman" w:hAnsi="Times New Roman" w:cs="Times New Roman"/>
          <w:sz w:val="24"/>
          <w:szCs w:val="24"/>
          <w:lang w:bidi="en-US"/>
        </w:rPr>
        <w:t xml:space="preserve">Объем работы – 5-10 страниц (формат А4, шрифт </w:t>
      </w:r>
      <w:r w:rsidRPr="007246B0">
        <w:rPr>
          <w:rFonts w:ascii="Times New Roman" w:eastAsia="Times New Roman" w:hAnsi="Times New Roman" w:cs="Times New Roman"/>
          <w:sz w:val="24"/>
          <w:szCs w:val="24"/>
          <w:lang w:val="en-US" w:bidi="en-US"/>
        </w:rPr>
        <w:t>Times</w:t>
      </w:r>
      <w:r w:rsidRPr="007246B0">
        <w:rPr>
          <w:rFonts w:ascii="Times New Roman" w:eastAsia="Times New Roman" w:hAnsi="Times New Roman" w:cs="Times New Roman"/>
          <w:sz w:val="24"/>
          <w:szCs w:val="24"/>
          <w:lang w:bidi="en-US"/>
        </w:rPr>
        <w:t xml:space="preserve"> </w:t>
      </w:r>
      <w:r w:rsidRPr="007246B0">
        <w:rPr>
          <w:rFonts w:ascii="Times New Roman" w:eastAsia="Times New Roman" w:hAnsi="Times New Roman" w:cs="Times New Roman"/>
          <w:sz w:val="24"/>
          <w:szCs w:val="24"/>
          <w:lang w:val="en-US" w:bidi="en-US"/>
        </w:rPr>
        <w:t>New</w:t>
      </w:r>
      <w:r w:rsidRPr="007246B0">
        <w:rPr>
          <w:rFonts w:ascii="Times New Roman" w:eastAsia="Times New Roman" w:hAnsi="Times New Roman" w:cs="Times New Roman"/>
          <w:sz w:val="24"/>
          <w:szCs w:val="24"/>
          <w:lang w:bidi="en-US"/>
        </w:rPr>
        <w:t xml:space="preserve"> </w:t>
      </w:r>
      <w:r w:rsidRPr="007246B0">
        <w:rPr>
          <w:rFonts w:ascii="Times New Roman" w:eastAsia="Times New Roman" w:hAnsi="Times New Roman" w:cs="Times New Roman"/>
          <w:sz w:val="24"/>
          <w:szCs w:val="24"/>
          <w:lang w:val="en-US" w:bidi="en-US"/>
        </w:rPr>
        <w:t>Roman</w:t>
      </w:r>
      <w:r w:rsidRPr="007246B0">
        <w:rPr>
          <w:rFonts w:ascii="Times New Roman" w:eastAsia="Times New Roman" w:hAnsi="Times New Roman" w:cs="Times New Roman"/>
          <w:sz w:val="24"/>
          <w:szCs w:val="24"/>
          <w:lang w:bidi="en-US"/>
        </w:rPr>
        <w:t xml:space="preserve"> </w:t>
      </w:r>
      <w:r w:rsidRPr="007246B0">
        <w:rPr>
          <w:rFonts w:ascii="Times New Roman" w:eastAsia="Times New Roman" w:hAnsi="Times New Roman" w:cs="Times New Roman"/>
          <w:sz w:val="24"/>
          <w:szCs w:val="24"/>
          <w:lang w:val="en-US" w:bidi="en-US"/>
        </w:rPr>
        <w:t>Cyr</w:t>
      </w:r>
      <w:r w:rsidRPr="007246B0">
        <w:rPr>
          <w:rFonts w:ascii="Times New Roman" w:eastAsia="Times New Roman" w:hAnsi="Times New Roman" w:cs="Times New Roman"/>
          <w:sz w:val="24"/>
          <w:szCs w:val="24"/>
          <w:lang w:bidi="en-US"/>
        </w:rPr>
        <w:t xml:space="preserve"> 13 </w:t>
      </w:r>
      <w:proofErr w:type="spellStart"/>
      <w:r w:rsidRPr="007246B0">
        <w:rPr>
          <w:rFonts w:ascii="Times New Roman" w:eastAsia="Times New Roman" w:hAnsi="Times New Roman" w:cs="Times New Roman"/>
          <w:sz w:val="24"/>
          <w:szCs w:val="24"/>
          <w:lang w:bidi="en-US"/>
        </w:rPr>
        <w:t>пт</w:t>
      </w:r>
      <w:proofErr w:type="spellEnd"/>
      <w:r w:rsidRPr="007246B0">
        <w:rPr>
          <w:rFonts w:ascii="Times New Roman" w:eastAsia="Times New Roman" w:hAnsi="Times New Roman" w:cs="Times New Roman"/>
          <w:sz w:val="24"/>
          <w:szCs w:val="24"/>
          <w:lang w:bidi="en-US"/>
        </w:rPr>
        <w:t xml:space="preserve">, интервал 1.5, поля обычные). </w:t>
      </w:r>
    </w:p>
    <w:p w:rsidR="007246B0" w:rsidRPr="007246B0" w:rsidRDefault="007246B0" w:rsidP="007246B0">
      <w:pPr>
        <w:spacing w:after="0" w:line="240" w:lineRule="auto"/>
        <w:ind w:firstLine="709"/>
        <w:jc w:val="both"/>
        <w:rPr>
          <w:rFonts w:ascii="Times New Roman" w:eastAsia="Times New Roman" w:hAnsi="Times New Roman" w:cs="Times New Roman"/>
          <w:sz w:val="24"/>
          <w:szCs w:val="24"/>
          <w:lang w:bidi="en-US"/>
        </w:rPr>
      </w:pPr>
      <w:r w:rsidRPr="007246B0">
        <w:rPr>
          <w:rFonts w:ascii="Times New Roman" w:eastAsia="Times New Roman" w:hAnsi="Times New Roman" w:cs="Times New Roman"/>
          <w:sz w:val="24"/>
          <w:szCs w:val="24"/>
          <w:lang w:bidi="en-US"/>
        </w:rPr>
        <w:t>Работа включает: титульный лист, план работы, основной текст, список использованной литературы.</w:t>
      </w:r>
    </w:p>
    <w:p w:rsidR="007246B0" w:rsidRPr="007246B0" w:rsidRDefault="007246B0" w:rsidP="007246B0">
      <w:pPr>
        <w:spacing w:after="0" w:line="240" w:lineRule="auto"/>
        <w:ind w:firstLine="709"/>
        <w:jc w:val="both"/>
        <w:rPr>
          <w:rFonts w:ascii="Times New Roman" w:eastAsia="Times New Roman" w:hAnsi="Times New Roman" w:cs="Times New Roman"/>
          <w:sz w:val="24"/>
          <w:szCs w:val="24"/>
          <w:lang w:bidi="en-US"/>
        </w:rPr>
      </w:pPr>
      <w:r w:rsidRPr="007246B0">
        <w:rPr>
          <w:rFonts w:ascii="Times New Roman" w:eastAsia="Times New Roman" w:hAnsi="Times New Roman" w:cs="Times New Roman"/>
          <w:sz w:val="24"/>
          <w:szCs w:val="24"/>
          <w:lang w:bidi="en-US"/>
        </w:rPr>
        <w:t>Оформление работы – в соответствии с требованиями нормативных документов, прежде всего, ГОСТ 2.1-2003</w:t>
      </w:r>
      <w:r w:rsidRPr="007246B0">
        <w:rPr>
          <w:rFonts w:ascii="Times New Roman" w:eastAsia="Times New Roman" w:hAnsi="Times New Roman" w:cs="Times New Roman"/>
          <w:sz w:val="24"/>
          <w:szCs w:val="24"/>
          <w:vertAlign w:val="superscript"/>
          <w:lang w:val="en-US" w:bidi="en-US"/>
        </w:rPr>
        <w:footnoteReference w:id="1"/>
      </w:r>
      <w:r w:rsidRPr="007246B0">
        <w:rPr>
          <w:rFonts w:ascii="Times New Roman" w:eastAsia="Times New Roman" w:hAnsi="Times New Roman" w:cs="Times New Roman"/>
          <w:sz w:val="24"/>
          <w:szCs w:val="24"/>
          <w:lang w:bidi="en-US"/>
        </w:rPr>
        <w:t xml:space="preserve"> и ГОСТР 7.0.5-2008</w:t>
      </w:r>
      <w:r w:rsidRPr="007246B0">
        <w:rPr>
          <w:rFonts w:ascii="Times New Roman" w:eastAsia="Times New Roman" w:hAnsi="Times New Roman" w:cs="Times New Roman"/>
          <w:sz w:val="24"/>
          <w:szCs w:val="24"/>
          <w:vertAlign w:val="superscript"/>
          <w:lang w:val="en-US" w:bidi="en-US"/>
        </w:rPr>
        <w:footnoteReference w:id="2"/>
      </w:r>
      <w:r w:rsidRPr="007246B0">
        <w:rPr>
          <w:rFonts w:ascii="Times New Roman" w:eastAsia="Times New Roman" w:hAnsi="Times New Roman" w:cs="Times New Roman"/>
          <w:sz w:val="24"/>
          <w:szCs w:val="24"/>
          <w:lang w:bidi="en-US"/>
        </w:rPr>
        <w:t xml:space="preserve">. </w:t>
      </w:r>
    </w:p>
    <w:p w:rsidR="007246B0" w:rsidRPr="007246B0" w:rsidRDefault="007246B0" w:rsidP="007246B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bidi="en-US"/>
        </w:rPr>
      </w:pPr>
      <w:r w:rsidRPr="007246B0">
        <w:rPr>
          <w:rFonts w:ascii="Times New Roman" w:eastAsia="Times New Roman" w:hAnsi="Times New Roman" w:cs="Times New Roman"/>
          <w:sz w:val="24"/>
          <w:szCs w:val="24"/>
          <w:lang w:bidi="en-US"/>
        </w:rPr>
        <w:t>Контрольное задание считается выполненным, если оно по своему содержанию соответствует экспертным ожиданиям ведущего преподавателя, а по форме изложения - требованиям, изложенным выше.</w:t>
      </w:r>
    </w:p>
    <w:p w:rsidR="007246B0" w:rsidRPr="007246B0" w:rsidRDefault="007246B0" w:rsidP="007246B0">
      <w:pPr>
        <w:spacing w:after="0" w:line="240" w:lineRule="auto"/>
        <w:jc w:val="both"/>
        <w:rPr>
          <w:rFonts w:ascii="Times New Roman" w:eastAsia="Times New Roman" w:hAnsi="Times New Roman" w:cs="Times New Roman"/>
          <w:sz w:val="24"/>
          <w:szCs w:val="24"/>
          <w:lang w:bidi="en-US"/>
        </w:rPr>
      </w:pPr>
    </w:p>
    <w:p w:rsidR="007246B0" w:rsidRPr="007246B0" w:rsidRDefault="007246B0" w:rsidP="007246B0">
      <w:pPr>
        <w:spacing w:after="0" w:line="240" w:lineRule="auto"/>
        <w:ind w:left="360"/>
        <w:contextualSpacing/>
        <w:jc w:val="center"/>
        <w:rPr>
          <w:rFonts w:ascii="Times New Roman" w:eastAsia="Times New Roman" w:hAnsi="Times New Roman" w:cs="Times New Roman"/>
          <w:b/>
          <w:sz w:val="24"/>
          <w:szCs w:val="24"/>
          <w:lang w:bidi="en-US"/>
        </w:rPr>
      </w:pPr>
      <w:r w:rsidRPr="007246B0">
        <w:rPr>
          <w:rFonts w:ascii="Times New Roman" w:eastAsia="Times New Roman" w:hAnsi="Times New Roman" w:cs="Times New Roman"/>
          <w:b/>
          <w:sz w:val="24"/>
          <w:szCs w:val="24"/>
          <w:lang w:bidi="en-US"/>
        </w:rPr>
        <w:t xml:space="preserve">3. Критерии и шкала оценивания </w:t>
      </w:r>
    </w:p>
    <w:p w:rsidR="007246B0" w:rsidRPr="007246B0" w:rsidRDefault="007246B0" w:rsidP="007246B0">
      <w:pPr>
        <w:suppressAutoHyphens/>
        <w:spacing w:after="0" w:line="240" w:lineRule="auto"/>
        <w:rPr>
          <w:rFonts w:ascii="Times New Roman" w:eastAsia="Times New Roman" w:hAnsi="Times New Roman" w:cs="Times New Roman"/>
          <w:b/>
          <w:color w:val="000000"/>
          <w:sz w:val="24"/>
          <w:szCs w:val="24"/>
        </w:rPr>
      </w:pPr>
      <w:r w:rsidRPr="007246B0">
        <w:rPr>
          <w:rFonts w:ascii="Times New Roman" w:eastAsia="Times New Roman" w:hAnsi="Times New Roman" w:cs="Times New Roman"/>
          <w:sz w:val="24"/>
          <w:szCs w:val="24"/>
          <w:lang w:bidi="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053"/>
      </w:tblGrid>
      <w:tr w:rsidR="007246B0" w:rsidRPr="007246B0" w:rsidTr="00E77ADF">
        <w:tc>
          <w:tcPr>
            <w:tcW w:w="2518" w:type="dxa"/>
            <w:tcBorders>
              <w:top w:val="single" w:sz="4" w:space="0" w:color="000000"/>
              <w:left w:val="single" w:sz="4" w:space="0" w:color="000000"/>
              <w:bottom w:val="single" w:sz="4" w:space="0" w:color="000000"/>
              <w:right w:val="single" w:sz="4" w:space="0" w:color="000000"/>
            </w:tcBorders>
            <w:hideMark/>
          </w:tcPr>
          <w:p w:rsidR="007246B0" w:rsidRPr="007246B0" w:rsidRDefault="007246B0" w:rsidP="007246B0">
            <w:pPr>
              <w:suppressAutoHyphens/>
              <w:spacing w:after="0" w:line="240" w:lineRule="auto"/>
              <w:jc w:val="center"/>
              <w:rPr>
                <w:rFonts w:ascii="Times New Roman" w:eastAsia="Times New Roman" w:hAnsi="Times New Roman" w:cs="Times New Roman"/>
                <w:b/>
                <w:color w:val="000000"/>
                <w:sz w:val="24"/>
                <w:szCs w:val="24"/>
              </w:rPr>
            </w:pPr>
            <w:r w:rsidRPr="007246B0">
              <w:rPr>
                <w:rFonts w:ascii="Times New Roman" w:eastAsia="Times New Roman" w:hAnsi="Times New Roman" w:cs="Times New Roman"/>
                <w:b/>
                <w:color w:val="000000"/>
                <w:sz w:val="24"/>
                <w:szCs w:val="24"/>
              </w:rPr>
              <w:t>Оценка</w:t>
            </w:r>
          </w:p>
        </w:tc>
        <w:tc>
          <w:tcPr>
            <w:tcW w:w="7053" w:type="dxa"/>
            <w:tcBorders>
              <w:top w:val="single" w:sz="4" w:space="0" w:color="000000"/>
              <w:left w:val="single" w:sz="4" w:space="0" w:color="000000"/>
              <w:bottom w:val="single" w:sz="4" w:space="0" w:color="000000"/>
              <w:right w:val="single" w:sz="4" w:space="0" w:color="000000"/>
            </w:tcBorders>
            <w:hideMark/>
          </w:tcPr>
          <w:p w:rsidR="007246B0" w:rsidRPr="007246B0" w:rsidRDefault="007246B0" w:rsidP="007246B0">
            <w:pPr>
              <w:suppressAutoHyphens/>
              <w:spacing w:after="0" w:line="240" w:lineRule="auto"/>
              <w:jc w:val="center"/>
              <w:rPr>
                <w:rFonts w:ascii="Times New Roman" w:eastAsia="Times New Roman" w:hAnsi="Times New Roman" w:cs="Times New Roman"/>
                <w:b/>
                <w:color w:val="000000"/>
                <w:sz w:val="24"/>
                <w:szCs w:val="24"/>
              </w:rPr>
            </w:pPr>
            <w:r w:rsidRPr="007246B0">
              <w:rPr>
                <w:rFonts w:ascii="Times New Roman" w:eastAsia="Times New Roman" w:hAnsi="Times New Roman" w:cs="Times New Roman"/>
                <w:b/>
                <w:color w:val="000000"/>
                <w:sz w:val="24"/>
                <w:szCs w:val="24"/>
              </w:rPr>
              <w:t>Критерии оценки</w:t>
            </w:r>
          </w:p>
        </w:tc>
      </w:tr>
      <w:tr w:rsidR="007246B0" w:rsidRPr="007246B0" w:rsidTr="00E77ADF">
        <w:tc>
          <w:tcPr>
            <w:tcW w:w="2518" w:type="dxa"/>
            <w:tcBorders>
              <w:top w:val="single" w:sz="4" w:space="0" w:color="000000"/>
              <w:left w:val="single" w:sz="4" w:space="0" w:color="000000"/>
              <w:bottom w:val="single" w:sz="4" w:space="0" w:color="000000"/>
              <w:right w:val="single" w:sz="4" w:space="0" w:color="000000"/>
            </w:tcBorders>
            <w:vAlign w:val="center"/>
            <w:hideMark/>
          </w:tcPr>
          <w:p w:rsidR="007246B0" w:rsidRPr="007246B0" w:rsidRDefault="007246B0" w:rsidP="007246B0">
            <w:pPr>
              <w:suppressAutoHyphens/>
              <w:spacing w:after="0" w:line="240" w:lineRule="auto"/>
              <w:jc w:val="center"/>
              <w:rPr>
                <w:rFonts w:ascii="Times New Roman" w:eastAsia="Times New Roman" w:hAnsi="Times New Roman" w:cs="Times New Roman"/>
                <w:color w:val="000000"/>
                <w:sz w:val="24"/>
                <w:szCs w:val="24"/>
              </w:rPr>
            </w:pPr>
            <w:r w:rsidRPr="007246B0">
              <w:rPr>
                <w:rFonts w:ascii="Times New Roman" w:eastAsia="Times New Roman" w:hAnsi="Times New Roman" w:cs="Times New Roman"/>
                <w:color w:val="000000"/>
                <w:sz w:val="24"/>
                <w:szCs w:val="24"/>
              </w:rPr>
              <w:t>Отлично</w:t>
            </w:r>
          </w:p>
        </w:tc>
        <w:tc>
          <w:tcPr>
            <w:tcW w:w="7053" w:type="dxa"/>
            <w:tcBorders>
              <w:top w:val="single" w:sz="4" w:space="0" w:color="000000"/>
              <w:left w:val="single" w:sz="4" w:space="0" w:color="000000"/>
              <w:bottom w:val="single" w:sz="4" w:space="0" w:color="000000"/>
              <w:right w:val="single" w:sz="4" w:space="0" w:color="000000"/>
            </w:tcBorders>
            <w:hideMark/>
          </w:tcPr>
          <w:p w:rsidR="007246B0" w:rsidRPr="007246B0" w:rsidRDefault="007246B0" w:rsidP="007246B0">
            <w:pPr>
              <w:suppressAutoHyphens/>
              <w:spacing w:after="0" w:line="240" w:lineRule="auto"/>
              <w:rPr>
                <w:rFonts w:ascii="Times New Roman" w:eastAsia="Times New Roman" w:hAnsi="Times New Roman" w:cs="Times New Roman"/>
                <w:color w:val="000000"/>
                <w:sz w:val="24"/>
                <w:szCs w:val="24"/>
              </w:rPr>
            </w:pPr>
            <w:r w:rsidRPr="007246B0">
              <w:rPr>
                <w:rFonts w:ascii="Times New Roman" w:eastAsia="Times New Roman" w:hAnsi="Times New Roman" w:cs="Times New Roman"/>
                <w:sz w:val="24"/>
                <w:szCs w:val="24"/>
                <w:lang w:bidi="en-US"/>
              </w:rPr>
              <w:t xml:space="preserve">контрольная работа выполнена полностью, в решении нет ошибок (возможна одна неточность, описка, не являющаяся следствием непонимания материала) </w:t>
            </w:r>
          </w:p>
        </w:tc>
      </w:tr>
      <w:tr w:rsidR="007246B0" w:rsidRPr="007246B0" w:rsidTr="00E77ADF">
        <w:tc>
          <w:tcPr>
            <w:tcW w:w="2518" w:type="dxa"/>
            <w:tcBorders>
              <w:top w:val="single" w:sz="4" w:space="0" w:color="000000"/>
              <w:left w:val="single" w:sz="4" w:space="0" w:color="000000"/>
              <w:bottom w:val="single" w:sz="4" w:space="0" w:color="000000"/>
              <w:right w:val="single" w:sz="4" w:space="0" w:color="000000"/>
            </w:tcBorders>
            <w:vAlign w:val="center"/>
            <w:hideMark/>
          </w:tcPr>
          <w:p w:rsidR="007246B0" w:rsidRPr="007246B0" w:rsidRDefault="007246B0" w:rsidP="007246B0">
            <w:pPr>
              <w:suppressAutoHyphens/>
              <w:spacing w:after="0" w:line="240" w:lineRule="auto"/>
              <w:jc w:val="center"/>
              <w:rPr>
                <w:rFonts w:ascii="Times New Roman" w:eastAsia="Times New Roman" w:hAnsi="Times New Roman" w:cs="Times New Roman"/>
                <w:color w:val="000000"/>
                <w:sz w:val="24"/>
                <w:szCs w:val="24"/>
              </w:rPr>
            </w:pPr>
            <w:r w:rsidRPr="007246B0">
              <w:rPr>
                <w:rFonts w:ascii="Times New Roman" w:eastAsia="Times New Roman" w:hAnsi="Times New Roman" w:cs="Times New Roman"/>
                <w:color w:val="000000"/>
                <w:sz w:val="24"/>
                <w:szCs w:val="24"/>
              </w:rPr>
              <w:t>Хорошо</w:t>
            </w:r>
          </w:p>
        </w:tc>
        <w:tc>
          <w:tcPr>
            <w:tcW w:w="7053" w:type="dxa"/>
            <w:tcBorders>
              <w:top w:val="single" w:sz="4" w:space="0" w:color="000000"/>
              <w:left w:val="single" w:sz="4" w:space="0" w:color="000000"/>
              <w:bottom w:val="single" w:sz="4" w:space="0" w:color="000000"/>
              <w:right w:val="single" w:sz="4" w:space="0" w:color="000000"/>
            </w:tcBorders>
            <w:hideMark/>
          </w:tcPr>
          <w:p w:rsidR="007246B0" w:rsidRPr="007246B0" w:rsidRDefault="007246B0" w:rsidP="007246B0">
            <w:pPr>
              <w:suppressAutoHyphens/>
              <w:spacing w:after="0" w:line="240" w:lineRule="auto"/>
              <w:rPr>
                <w:rFonts w:ascii="Times New Roman" w:eastAsia="Times New Roman" w:hAnsi="Times New Roman" w:cs="Times New Roman"/>
                <w:color w:val="000000"/>
                <w:sz w:val="24"/>
                <w:szCs w:val="24"/>
              </w:rPr>
            </w:pPr>
            <w:r w:rsidRPr="007246B0">
              <w:rPr>
                <w:rFonts w:ascii="Times New Roman" w:eastAsia="Times New Roman" w:hAnsi="Times New Roman" w:cs="Times New Roman"/>
                <w:sz w:val="24"/>
                <w:szCs w:val="24"/>
                <w:lang w:bidi="en-US"/>
              </w:rPr>
              <w:t>контрольная работа выполнена полностью, но обоснования шагов представленного решения недостаточны, допущена одна негрубая ошибка или два-три недочета в изложении известных учений</w:t>
            </w:r>
          </w:p>
        </w:tc>
      </w:tr>
      <w:tr w:rsidR="007246B0" w:rsidRPr="007246B0" w:rsidTr="00E77ADF">
        <w:tc>
          <w:tcPr>
            <w:tcW w:w="2518" w:type="dxa"/>
            <w:tcBorders>
              <w:top w:val="single" w:sz="4" w:space="0" w:color="000000"/>
              <w:left w:val="single" w:sz="4" w:space="0" w:color="000000"/>
              <w:bottom w:val="single" w:sz="4" w:space="0" w:color="000000"/>
              <w:right w:val="single" w:sz="4" w:space="0" w:color="000000"/>
            </w:tcBorders>
            <w:vAlign w:val="center"/>
            <w:hideMark/>
          </w:tcPr>
          <w:p w:rsidR="007246B0" w:rsidRPr="007246B0" w:rsidRDefault="007246B0" w:rsidP="007246B0">
            <w:pPr>
              <w:suppressAutoHyphens/>
              <w:spacing w:after="0" w:line="240" w:lineRule="auto"/>
              <w:jc w:val="center"/>
              <w:rPr>
                <w:rFonts w:ascii="Times New Roman" w:eastAsia="Times New Roman" w:hAnsi="Times New Roman" w:cs="Times New Roman"/>
                <w:color w:val="000000"/>
                <w:sz w:val="24"/>
                <w:szCs w:val="24"/>
              </w:rPr>
            </w:pPr>
            <w:r w:rsidRPr="007246B0">
              <w:rPr>
                <w:rFonts w:ascii="Times New Roman" w:eastAsia="Times New Roman" w:hAnsi="Times New Roman" w:cs="Times New Roman"/>
                <w:color w:val="000000"/>
                <w:sz w:val="24"/>
                <w:szCs w:val="24"/>
              </w:rPr>
              <w:t>Удовлетворительно</w:t>
            </w:r>
          </w:p>
        </w:tc>
        <w:tc>
          <w:tcPr>
            <w:tcW w:w="7053" w:type="dxa"/>
            <w:tcBorders>
              <w:top w:val="single" w:sz="4" w:space="0" w:color="000000"/>
              <w:left w:val="single" w:sz="4" w:space="0" w:color="000000"/>
              <w:bottom w:val="single" w:sz="4" w:space="0" w:color="000000"/>
              <w:right w:val="single" w:sz="4" w:space="0" w:color="000000"/>
            </w:tcBorders>
            <w:hideMark/>
          </w:tcPr>
          <w:p w:rsidR="007246B0" w:rsidRPr="007246B0" w:rsidRDefault="007246B0" w:rsidP="007246B0">
            <w:pPr>
              <w:suppressAutoHyphens/>
              <w:spacing w:after="0" w:line="240" w:lineRule="auto"/>
              <w:rPr>
                <w:rFonts w:ascii="Times New Roman" w:eastAsia="Times New Roman" w:hAnsi="Times New Roman" w:cs="Times New Roman"/>
                <w:color w:val="000000"/>
                <w:sz w:val="24"/>
                <w:szCs w:val="24"/>
              </w:rPr>
            </w:pPr>
            <w:r w:rsidRPr="007246B0">
              <w:rPr>
                <w:rFonts w:ascii="Times New Roman" w:eastAsia="Times New Roman" w:hAnsi="Times New Roman" w:cs="Times New Roman"/>
                <w:sz w:val="24"/>
                <w:szCs w:val="24"/>
                <w:lang w:bidi="en-US"/>
              </w:rPr>
              <w:t xml:space="preserve">в контрольной работе допущено более одной грубой ошибки или более двух-трех недочетов в изложении известных учений, но </w:t>
            </w:r>
            <w:r w:rsidRPr="007246B0">
              <w:rPr>
                <w:rFonts w:ascii="Times New Roman" w:eastAsia="Times New Roman" w:hAnsi="Times New Roman" w:cs="Times New Roman"/>
                <w:sz w:val="24"/>
                <w:szCs w:val="24"/>
                <w:lang w:bidi="en-US"/>
              </w:rPr>
              <w:lastRenderedPageBreak/>
              <w:t>студент владеет обязательными умениями и навыками по проверяемой тематике</w:t>
            </w:r>
          </w:p>
        </w:tc>
      </w:tr>
      <w:tr w:rsidR="007246B0" w:rsidRPr="007246B0" w:rsidTr="00E77ADF">
        <w:tc>
          <w:tcPr>
            <w:tcW w:w="2518" w:type="dxa"/>
            <w:tcBorders>
              <w:top w:val="single" w:sz="4" w:space="0" w:color="000000"/>
              <w:left w:val="single" w:sz="4" w:space="0" w:color="000000"/>
              <w:bottom w:val="single" w:sz="4" w:space="0" w:color="000000"/>
              <w:right w:val="single" w:sz="4" w:space="0" w:color="000000"/>
            </w:tcBorders>
            <w:vAlign w:val="center"/>
            <w:hideMark/>
          </w:tcPr>
          <w:p w:rsidR="007246B0" w:rsidRPr="007246B0" w:rsidRDefault="007246B0" w:rsidP="007246B0">
            <w:pPr>
              <w:suppressAutoHyphens/>
              <w:spacing w:after="0" w:line="240" w:lineRule="auto"/>
              <w:jc w:val="center"/>
              <w:rPr>
                <w:rFonts w:ascii="Times New Roman" w:eastAsia="Times New Roman" w:hAnsi="Times New Roman" w:cs="Times New Roman"/>
                <w:color w:val="000000"/>
                <w:sz w:val="24"/>
                <w:szCs w:val="24"/>
              </w:rPr>
            </w:pPr>
            <w:r w:rsidRPr="007246B0">
              <w:rPr>
                <w:rFonts w:ascii="Times New Roman" w:eastAsia="Times New Roman" w:hAnsi="Times New Roman" w:cs="Times New Roman"/>
                <w:color w:val="000000"/>
                <w:sz w:val="24"/>
                <w:szCs w:val="24"/>
              </w:rPr>
              <w:lastRenderedPageBreak/>
              <w:t>Неудовлетворительно</w:t>
            </w:r>
          </w:p>
        </w:tc>
        <w:tc>
          <w:tcPr>
            <w:tcW w:w="7053" w:type="dxa"/>
            <w:tcBorders>
              <w:top w:val="single" w:sz="4" w:space="0" w:color="000000"/>
              <w:left w:val="single" w:sz="4" w:space="0" w:color="000000"/>
              <w:bottom w:val="single" w:sz="4" w:space="0" w:color="000000"/>
              <w:right w:val="single" w:sz="4" w:space="0" w:color="000000"/>
            </w:tcBorders>
            <w:hideMark/>
          </w:tcPr>
          <w:p w:rsidR="007246B0" w:rsidRPr="007246B0" w:rsidRDefault="007246B0" w:rsidP="007246B0">
            <w:pPr>
              <w:suppressAutoHyphens/>
              <w:spacing w:after="0" w:line="240" w:lineRule="auto"/>
              <w:rPr>
                <w:rFonts w:ascii="Times New Roman" w:eastAsia="Times New Roman" w:hAnsi="Times New Roman" w:cs="Times New Roman"/>
                <w:color w:val="000000"/>
                <w:sz w:val="24"/>
                <w:szCs w:val="24"/>
              </w:rPr>
            </w:pPr>
            <w:r w:rsidRPr="007246B0">
              <w:rPr>
                <w:rFonts w:ascii="Times New Roman" w:eastAsia="Times New Roman" w:hAnsi="Times New Roman" w:cs="Times New Roman"/>
                <w:sz w:val="24"/>
                <w:szCs w:val="24"/>
                <w:lang w:bidi="en-US"/>
              </w:rPr>
              <w:t>в контрольной работе показано полное отсутствие обязательных знаний, умений и навыков по проверяемой тематике</w:t>
            </w:r>
          </w:p>
        </w:tc>
      </w:tr>
    </w:tbl>
    <w:p w:rsidR="007246B0" w:rsidRPr="007246B0" w:rsidRDefault="007246B0" w:rsidP="007246B0">
      <w:pPr>
        <w:suppressAutoHyphens/>
        <w:spacing w:after="0" w:line="240" w:lineRule="auto"/>
        <w:rPr>
          <w:rFonts w:ascii="Times New Roman" w:eastAsia="Times New Roman" w:hAnsi="Times New Roman" w:cs="Times New Roman"/>
          <w:b/>
          <w:color w:val="000000"/>
          <w:sz w:val="24"/>
          <w:szCs w:val="24"/>
        </w:rPr>
      </w:pPr>
    </w:p>
    <w:p w:rsidR="007246B0" w:rsidRPr="007246B0" w:rsidRDefault="007246B0" w:rsidP="007246B0">
      <w:pPr>
        <w:spacing w:after="0" w:line="240" w:lineRule="auto"/>
        <w:ind w:firstLine="708"/>
        <w:jc w:val="both"/>
        <w:rPr>
          <w:rFonts w:ascii="Times New Roman" w:eastAsia="Times New Roman" w:hAnsi="Times New Roman" w:cs="Times New Roman"/>
          <w:i/>
          <w:sz w:val="24"/>
          <w:szCs w:val="24"/>
          <w:lang w:eastAsia="ru-RU"/>
        </w:rPr>
      </w:pPr>
      <w:r w:rsidRPr="007246B0">
        <w:rPr>
          <w:rFonts w:ascii="Times New Roman" w:eastAsia="Times New Roman" w:hAnsi="Times New Roman" w:cs="Times New Roman"/>
          <w:sz w:val="24"/>
          <w:szCs w:val="24"/>
          <w:lang w:eastAsia="ru-RU"/>
        </w:rPr>
        <w:t>Зависимость баллов в БРС Университета за контрольную работу от оценки в традиционной шкале «отлично-хорошо-удовлетворительно-неудовлетворительно» можно представить в следующей таблице</w:t>
      </w:r>
      <w:r w:rsidRPr="007246B0">
        <w:rPr>
          <w:rFonts w:ascii="Times New Roman" w:eastAsia="Times New Roman" w:hAnsi="Times New Roman" w:cs="Times New Roman"/>
          <w:i/>
          <w:sz w:val="24"/>
          <w:szCs w:val="24"/>
          <w:lang w:eastAsia="ru-RU"/>
        </w:rPr>
        <w:t>:</w:t>
      </w:r>
    </w:p>
    <w:p w:rsidR="007246B0" w:rsidRPr="007246B0" w:rsidRDefault="007246B0" w:rsidP="007246B0">
      <w:pPr>
        <w:spacing w:after="0" w:line="240" w:lineRule="auto"/>
        <w:jc w:val="both"/>
        <w:rPr>
          <w:rFonts w:ascii="Times New Roman" w:eastAsia="Times New Roman" w:hAnsi="Times New Roman" w:cs="Times New Roman"/>
          <w:i/>
          <w:sz w:val="24"/>
          <w:szCs w:val="24"/>
          <w:lang w:eastAsia="ru-RU"/>
        </w:rPr>
      </w:pPr>
      <w:r w:rsidRPr="007246B0">
        <w:rPr>
          <w:rFonts w:ascii="Times New Roman" w:eastAsia="Times New Roman" w:hAnsi="Times New Roman" w:cs="Times New Roman"/>
          <w:i/>
          <w:sz w:val="24"/>
          <w:szCs w:val="24"/>
          <w:lang w:eastAsia="ru-RU"/>
        </w:rPr>
        <w:t xml:space="preserve"> </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4"/>
        <w:gridCol w:w="1417"/>
        <w:gridCol w:w="1276"/>
        <w:gridCol w:w="2558"/>
        <w:gridCol w:w="2829"/>
      </w:tblGrid>
      <w:tr w:rsidR="007246B0" w:rsidRPr="007246B0" w:rsidTr="00E77ADF">
        <w:tc>
          <w:tcPr>
            <w:tcW w:w="1844" w:type="dxa"/>
            <w:tcBorders>
              <w:top w:val="single" w:sz="4" w:space="0" w:color="000000"/>
              <w:left w:val="single" w:sz="4" w:space="0" w:color="000000"/>
              <w:bottom w:val="single" w:sz="4" w:space="0" w:color="000000"/>
              <w:right w:val="single" w:sz="4" w:space="0" w:color="000000"/>
            </w:tcBorders>
            <w:hideMark/>
          </w:tcPr>
          <w:p w:rsidR="007246B0" w:rsidRPr="007246B0" w:rsidRDefault="007246B0" w:rsidP="007246B0">
            <w:pPr>
              <w:spacing w:after="0" w:line="240" w:lineRule="auto"/>
              <w:jc w:val="both"/>
              <w:rPr>
                <w:rFonts w:ascii="Times New Roman" w:eastAsia="Times New Roman" w:hAnsi="Times New Roman" w:cs="Times New Roman"/>
                <w:b/>
                <w:i/>
                <w:sz w:val="24"/>
                <w:szCs w:val="24"/>
                <w:lang w:val="en-US" w:eastAsia="ru-RU"/>
              </w:rPr>
            </w:pPr>
            <w:proofErr w:type="spellStart"/>
            <w:r w:rsidRPr="007246B0">
              <w:rPr>
                <w:rFonts w:ascii="Times New Roman" w:eastAsia="Times New Roman" w:hAnsi="Times New Roman" w:cs="Times New Roman"/>
                <w:b/>
                <w:i/>
                <w:sz w:val="24"/>
                <w:szCs w:val="24"/>
                <w:lang w:val="en-US" w:eastAsia="ru-RU"/>
              </w:rPr>
              <w:t>Оценка</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7246B0" w:rsidRPr="007246B0" w:rsidRDefault="007246B0" w:rsidP="007246B0">
            <w:pPr>
              <w:spacing w:after="0" w:line="240" w:lineRule="auto"/>
              <w:jc w:val="center"/>
              <w:rPr>
                <w:rFonts w:ascii="Times New Roman" w:eastAsia="Times New Roman" w:hAnsi="Times New Roman" w:cs="Times New Roman"/>
                <w:sz w:val="24"/>
                <w:szCs w:val="24"/>
                <w:lang w:val="en-US" w:eastAsia="ru-RU"/>
              </w:rPr>
            </w:pPr>
            <w:proofErr w:type="spellStart"/>
            <w:r w:rsidRPr="007246B0">
              <w:rPr>
                <w:rFonts w:ascii="Times New Roman" w:eastAsia="Times New Roman" w:hAnsi="Times New Roman" w:cs="Times New Roman"/>
                <w:sz w:val="24"/>
                <w:szCs w:val="24"/>
                <w:lang w:val="en-US" w:eastAsia="ru-RU"/>
              </w:rPr>
              <w:t>отлично</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7246B0" w:rsidRPr="007246B0" w:rsidRDefault="007246B0" w:rsidP="007246B0">
            <w:pPr>
              <w:spacing w:after="0" w:line="240" w:lineRule="auto"/>
              <w:jc w:val="center"/>
              <w:rPr>
                <w:rFonts w:ascii="Times New Roman" w:eastAsia="Times New Roman" w:hAnsi="Times New Roman" w:cs="Times New Roman"/>
                <w:sz w:val="24"/>
                <w:szCs w:val="24"/>
                <w:lang w:val="en-US" w:eastAsia="ru-RU"/>
              </w:rPr>
            </w:pPr>
            <w:proofErr w:type="spellStart"/>
            <w:r w:rsidRPr="007246B0">
              <w:rPr>
                <w:rFonts w:ascii="Times New Roman" w:eastAsia="Times New Roman" w:hAnsi="Times New Roman" w:cs="Times New Roman"/>
                <w:sz w:val="24"/>
                <w:szCs w:val="24"/>
                <w:lang w:val="en-US" w:eastAsia="ru-RU"/>
              </w:rPr>
              <w:t>хорошо</w:t>
            </w:r>
            <w:proofErr w:type="spellEnd"/>
          </w:p>
        </w:tc>
        <w:tc>
          <w:tcPr>
            <w:tcW w:w="2558" w:type="dxa"/>
            <w:tcBorders>
              <w:top w:val="single" w:sz="4" w:space="0" w:color="000000"/>
              <w:left w:val="single" w:sz="4" w:space="0" w:color="000000"/>
              <w:bottom w:val="single" w:sz="4" w:space="0" w:color="000000"/>
              <w:right w:val="single" w:sz="4" w:space="0" w:color="000000"/>
            </w:tcBorders>
            <w:hideMark/>
          </w:tcPr>
          <w:p w:rsidR="007246B0" w:rsidRPr="007246B0" w:rsidRDefault="007246B0" w:rsidP="007246B0">
            <w:pPr>
              <w:spacing w:after="0" w:line="240" w:lineRule="auto"/>
              <w:jc w:val="center"/>
              <w:rPr>
                <w:rFonts w:ascii="Times New Roman" w:eastAsia="Times New Roman" w:hAnsi="Times New Roman" w:cs="Times New Roman"/>
                <w:sz w:val="24"/>
                <w:szCs w:val="24"/>
                <w:lang w:val="en-US" w:eastAsia="ru-RU"/>
              </w:rPr>
            </w:pPr>
            <w:proofErr w:type="spellStart"/>
            <w:r w:rsidRPr="007246B0">
              <w:rPr>
                <w:rFonts w:ascii="Times New Roman" w:eastAsia="Times New Roman" w:hAnsi="Times New Roman" w:cs="Times New Roman"/>
                <w:sz w:val="24"/>
                <w:szCs w:val="24"/>
                <w:lang w:val="en-US" w:eastAsia="ru-RU"/>
              </w:rPr>
              <w:t>удовлетворительно</w:t>
            </w:r>
            <w:proofErr w:type="spellEnd"/>
          </w:p>
        </w:tc>
        <w:tc>
          <w:tcPr>
            <w:tcW w:w="2829" w:type="dxa"/>
            <w:tcBorders>
              <w:top w:val="single" w:sz="4" w:space="0" w:color="000000"/>
              <w:left w:val="single" w:sz="4" w:space="0" w:color="000000"/>
              <w:bottom w:val="single" w:sz="4" w:space="0" w:color="000000"/>
              <w:right w:val="single" w:sz="4" w:space="0" w:color="000000"/>
            </w:tcBorders>
            <w:hideMark/>
          </w:tcPr>
          <w:p w:rsidR="007246B0" w:rsidRPr="007246B0" w:rsidRDefault="007246B0" w:rsidP="007246B0">
            <w:pPr>
              <w:spacing w:after="0" w:line="240" w:lineRule="auto"/>
              <w:jc w:val="center"/>
              <w:rPr>
                <w:rFonts w:ascii="Times New Roman" w:eastAsia="Times New Roman" w:hAnsi="Times New Roman" w:cs="Times New Roman"/>
                <w:sz w:val="24"/>
                <w:szCs w:val="24"/>
                <w:lang w:eastAsia="ru-RU"/>
              </w:rPr>
            </w:pPr>
            <w:r w:rsidRPr="007246B0">
              <w:rPr>
                <w:rFonts w:ascii="Times New Roman" w:eastAsia="Times New Roman" w:hAnsi="Times New Roman" w:cs="Times New Roman"/>
                <w:sz w:val="24"/>
                <w:szCs w:val="24"/>
                <w:lang w:eastAsia="ru-RU"/>
              </w:rPr>
              <w:t>неудовлетворительно</w:t>
            </w:r>
          </w:p>
        </w:tc>
      </w:tr>
      <w:tr w:rsidR="007246B0" w:rsidRPr="007246B0" w:rsidTr="00E77ADF">
        <w:tc>
          <w:tcPr>
            <w:tcW w:w="1844" w:type="dxa"/>
            <w:tcBorders>
              <w:top w:val="single" w:sz="4" w:space="0" w:color="000000"/>
              <w:left w:val="single" w:sz="4" w:space="0" w:color="000000"/>
              <w:bottom w:val="single" w:sz="4" w:space="0" w:color="000000"/>
              <w:right w:val="single" w:sz="4" w:space="0" w:color="000000"/>
            </w:tcBorders>
            <w:hideMark/>
          </w:tcPr>
          <w:p w:rsidR="007246B0" w:rsidRPr="007246B0" w:rsidRDefault="007246B0" w:rsidP="007246B0">
            <w:pPr>
              <w:spacing w:after="0" w:line="240" w:lineRule="auto"/>
              <w:rPr>
                <w:rFonts w:ascii="Times New Roman" w:eastAsia="Times New Roman" w:hAnsi="Times New Roman" w:cs="Times New Roman"/>
                <w:b/>
                <w:i/>
                <w:sz w:val="24"/>
                <w:szCs w:val="24"/>
                <w:lang w:val="en-US" w:eastAsia="ru-RU"/>
              </w:rPr>
            </w:pPr>
            <w:proofErr w:type="spellStart"/>
            <w:r w:rsidRPr="007246B0">
              <w:rPr>
                <w:rFonts w:ascii="Times New Roman" w:eastAsia="Times New Roman" w:hAnsi="Times New Roman" w:cs="Times New Roman"/>
                <w:b/>
                <w:i/>
                <w:sz w:val="24"/>
                <w:szCs w:val="24"/>
                <w:lang w:val="en-US" w:eastAsia="ru-RU"/>
              </w:rPr>
              <w:t>Баллы</w:t>
            </w:r>
            <w:proofErr w:type="spellEnd"/>
            <w:r w:rsidRPr="007246B0">
              <w:rPr>
                <w:rFonts w:ascii="Times New Roman" w:eastAsia="Times New Roman" w:hAnsi="Times New Roman" w:cs="Times New Roman"/>
                <w:b/>
                <w:i/>
                <w:sz w:val="24"/>
                <w:szCs w:val="24"/>
                <w:lang w:val="en-US" w:eastAsia="ru-RU"/>
              </w:rPr>
              <w:t xml:space="preserve"> в БРС  </w:t>
            </w:r>
            <w:r w:rsidRPr="007246B0">
              <w:rPr>
                <w:rFonts w:ascii="Times New Roman" w:eastAsia="Times New Roman" w:hAnsi="Times New Roman" w:cs="Times New Roman"/>
                <w:b/>
                <w:i/>
                <w:sz w:val="24"/>
                <w:szCs w:val="24"/>
                <w:lang w:eastAsia="ru-RU"/>
              </w:rPr>
              <w:t>У</w:t>
            </w:r>
            <w:proofErr w:type="spellStart"/>
            <w:r w:rsidRPr="007246B0">
              <w:rPr>
                <w:rFonts w:ascii="Times New Roman" w:eastAsia="Times New Roman" w:hAnsi="Times New Roman" w:cs="Times New Roman"/>
                <w:b/>
                <w:i/>
                <w:sz w:val="24"/>
                <w:szCs w:val="24"/>
                <w:lang w:val="en-US" w:eastAsia="ru-RU"/>
              </w:rPr>
              <w:t>ниверситета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246B0" w:rsidRPr="007246B0" w:rsidRDefault="007246B0" w:rsidP="007246B0">
            <w:pPr>
              <w:spacing w:after="0" w:line="240" w:lineRule="auto"/>
              <w:jc w:val="center"/>
              <w:rPr>
                <w:rFonts w:ascii="Times New Roman" w:eastAsia="Times New Roman" w:hAnsi="Times New Roman" w:cs="Times New Roman"/>
                <w:sz w:val="24"/>
                <w:szCs w:val="24"/>
                <w:lang w:val="en-US" w:eastAsia="ru-RU"/>
              </w:rPr>
            </w:pPr>
            <w:r w:rsidRPr="007246B0">
              <w:rPr>
                <w:rFonts w:ascii="Times New Roman" w:eastAsia="Times New Roman" w:hAnsi="Times New Roman" w:cs="Times New Roman"/>
                <w:sz w:val="24"/>
                <w:szCs w:val="24"/>
                <w:lang w:val="en-US" w:eastAsia="ru-RU"/>
              </w:rPr>
              <w:t>30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246B0" w:rsidRPr="007246B0" w:rsidRDefault="007246B0" w:rsidP="007246B0">
            <w:pPr>
              <w:spacing w:after="0" w:line="240" w:lineRule="auto"/>
              <w:jc w:val="center"/>
              <w:rPr>
                <w:rFonts w:ascii="Times New Roman" w:eastAsia="Times New Roman" w:hAnsi="Times New Roman" w:cs="Times New Roman"/>
                <w:sz w:val="24"/>
                <w:szCs w:val="24"/>
                <w:lang w:val="en-US" w:eastAsia="ru-RU"/>
              </w:rPr>
            </w:pPr>
            <w:r w:rsidRPr="007246B0">
              <w:rPr>
                <w:rFonts w:ascii="Times New Roman" w:eastAsia="Times New Roman" w:hAnsi="Times New Roman" w:cs="Times New Roman"/>
                <w:sz w:val="24"/>
                <w:szCs w:val="24"/>
                <w:lang w:val="en-US" w:eastAsia="ru-RU"/>
              </w:rPr>
              <w:t>25</w:t>
            </w:r>
          </w:p>
        </w:tc>
        <w:tc>
          <w:tcPr>
            <w:tcW w:w="2558" w:type="dxa"/>
            <w:tcBorders>
              <w:top w:val="single" w:sz="4" w:space="0" w:color="000000"/>
              <w:left w:val="single" w:sz="4" w:space="0" w:color="000000"/>
              <w:bottom w:val="single" w:sz="4" w:space="0" w:color="000000"/>
              <w:right w:val="single" w:sz="4" w:space="0" w:color="000000"/>
            </w:tcBorders>
            <w:vAlign w:val="center"/>
            <w:hideMark/>
          </w:tcPr>
          <w:p w:rsidR="007246B0" w:rsidRPr="007246B0" w:rsidRDefault="007246B0" w:rsidP="007246B0">
            <w:pPr>
              <w:spacing w:after="0" w:line="240" w:lineRule="auto"/>
              <w:jc w:val="center"/>
              <w:rPr>
                <w:rFonts w:ascii="Times New Roman" w:eastAsia="Times New Roman" w:hAnsi="Times New Roman" w:cs="Times New Roman"/>
                <w:sz w:val="24"/>
                <w:szCs w:val="24"/>
                <w:lang w:val="en-US" w:eastAsia="ru-RU"/>
              </w:rPr>
            </w:pPr>
            <w:r w:rsidRPr="007246B0">
              <w:rPr>
                <w:rFonts w:ascii="Times New Roman" w:eastAsia="Times New Roman" w:hAnsi="Times New Roman" w:cs="Times New Roman"/>
                <w:sz w:val="24"/>
                <w:szCs w:val="24"/>
                <w:lang w:val="en-US" w:eastAsia="ru-RU"/>
              </w:rPr>
              <w:t>20</w:t>
            </w:r>
          </w:p>
        </w:tc>
        <w:tc>
          <w:tcPr>
            <w:tcW w:w="2829" w:type="dxa"/>
            <w:tcBorders>
              <w:top w:val="single" w:sz="4" w:space="0" w:color="000000"/>
              <w:left w:val="single" w:sz="4" w:space="0" w:color="000000"/>
              <w:bottom w:val="single" w:sz="4" w:space="0" w:color="000000"/>
              <w:right w:val="single" w:sz="4" w:space="0" w:color="000000"/>
            </w:tcBorders>
            <w:vAlign w:val="center"/>
            <w:hideMark/>
          </w:tcPr>
          <w:p w:rsidR="007246B0" w:rsidRPr="007246B0" w:rsidRDefault="007246B0" w:rsidP="007246B0">
            <w:pPr>
              <w:spacing w:after="0" w:line="240" w:lineRule="auto"/>
              <w:jc w:val="center"/>
              <w:rPr>
                <w:rFonts w:ascii="Times New Roman" w:eastAsia="Times New Roman" w:hAnsi="Times New Roman" w:cs="Times New Roman"/>
                <w:sz w:val="24"/>
                <w:szCs w:val="24"/>
                <w:lang w:val="en-US" w:eastAsia="ru-RU"/>
              </w:rPr>
            </w:pPr>
            <w:r w:rsidRPr="007246B0">
              <w:rPr>
                <w:rFonts w:ascii="Times New Roman" w:eastAsia="Times New Roman" w:hAnsi="Times New Roman" w:cs="Times New Roman"/>
                <w:sz w:val="24"/>
                <w:szCs w:val="24"/>
                <w:lang w:val="en-US" w:eastAsia="ru-RU"/>
              </w:rPr>
              <w:t>0</w:t>
            </w:r>
          </w:p>
        </w:tc>
      </w:tr>
    </w:tbl>
    <w:p w:rsidR="003D52CE" w:rsidRPr="007246B0" w:rsidRDefault="003D52CE" w:rsidP="007246B0">
      <w:pPr>
        <w:rPr>
          <w:rFonts w:ascii="Times New Roman" w:hAnsi="Times New Roman" w:cs="Times New Roman"/>
          <w:sz w:val="24"/>
          <w:szCs w:val="24"/>
        </w:rPr>
      </w:pPr>
    </w:p>
    <w:sectPr w:rsidR="003D52CE" w:rsidRPr="007246B0" w:rsidSect="00A72F9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6FA" w:rsidRDefault="00A636FA" w:rsidP="007246B0">
      <w:pPr>
        <w:spacing w:after="0" w:line="240" w:lineRule="auto"/>
      </w:pPr>
      <w:r>
        <w:separator/>
      </w:r>
    </w:p>
  </w:endnote>
  <w:endnote w:type="continuationSeparator" w:id="0">
    <w:p w:rsidR="00A636FA" w:rsidRDefault="00A636FA" w:rsidP="007246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6FA" w:rsidRDefault="00A636FA" w:rsidP="007246B0">
      <w:pPr>
        <w:spacing w:after="0" w:line="240" w:lineRule="auto"/>
      </w:pPr>
      <w:r>
        <w:separator/>
      </w:r>
    </w:p>
  </w:footnote>
  <w:footnote w:type="continuationSeparator" w:id="0">
    <w:p w:rsidR="00A636FA" w:rsidRDefault="00A636FA" w:rsidP="007246B0">
      <w:pPr>
        <w:spacing w:after="0" w:line="240" w:lineRule="auto"/>
      </w:pPr>
      <w:r>
        <w:continuationSeparator/>
      </w:r>
    </w:p>
  </w:footnote>
  <w:footnote w:id="1">
    <w:p w:rsidR="007246B0" w:rsidRPr="00122887" w:rsidRDefault="007246B0" w:rsidP="007246B0">
      <w:pPr>
        <w:rPr>
          <w:sz w:val="20"/>
          <w:szCs w:val="20"/>
        </w:rPr>
      </w:pPr>
      <w:r w:rsidRPr="00122887">
        <w:rPr>
          <w:rStyle w:val="a5"/>
          <w:sz w:val="20"/>
          <w:szCs w:val="20"/>
        </w:rPr>
        <w:footnoteRef/>
      </w:r>
      <w:r w:rsidRPr="00122887">
        <w:rPr>
          <w:sz w:val="20"/>
          <w:szCs w:val="20"/>
        </w:rPr>
        <w:t xml:space="preserve"> Межгосударственный стандарт. БИБЛИОГРАФИЧЕСКАЯ ЗАПИСЬ. БИБЛИОГРАФИЧЕСКОЕ ОПИСАНИЕ. Общие требования и правила составления. Издание официальное.- М., 2004.</w:t>
      </w:r>
    </w:p>
  </w:footnote>
  <w:footnote w:id="2">
    <w:p w:rsidR="007246B0" w:rsidRPr="007246B0" w:rsidRDefault="007246B0" w:rsidP="007246B0">
      <w:pPr>
        <w:rPr>
          <w:sz w:val="20"/>
          <w:szCs w:val="20"/>
        </w:rPr>
      </w:pPr>
      <w:r w:rsidRPr="00122887">
        <w:rPr>
          <w:sz w:val="20"/>
          <w:szCs w:val="20"/>
          <w:vertAlign w:val="superscript"/>
        </w:rPr>
        <w:footnoteRef/>
      </w:r>
      <w:r w:rsidRPr="00122887">
        <w:rPr>
          <w:sz w:val="20"/>
          <w:szCs w:val="20"/>
          <w:vertAlign w:val="superscript"/>
        </w:rPr>
        <w:t xml:space="preserve"> </w:t>
      </w:r>
      <w:r w:rsidRPr="00122887">
        <w:rPr>
          <w:sz w:val="20"/>
          <w:szCs w:val="20"/>
        </w:rPr>
        <w:t>Национальный стандарт Российской Федерации. БИБЛИОГРАФИЧЕСКАЯ ССЫЛКА. Общие требования и правила составления. Издание официал</w:t>
      </w:r>
      <w:r>
        <w:rPr>
          <w:sz w:val="20"/>
          <w:szCs w:val="20"/>
        </w:rPr>
        <w:t xml:space="preserve">ьное.- М.: </w:t>
      </w:r>
      <w:proofErr w:type="spellStart"/>
      <w:r>
        <w:rPr>
          <w:sz w:val="20"/>
          <w:szCs w:val="20"/>
        </w:rPr>
        <w:t>Стандартинформ</w:t>
      </w:r>
      <w:proofErr w:type="spellEnd"/>
      <w:r>
        <w:rPr>
          <w:sz w:val="20"/>
          <w:szCs w:val="20"/>
        </w:rPr>
        <w:t>, 2008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C58"/>
    <w:multiLevelType w:val="hybridMultilevel"/>
    <w:tmpl w:val="14D215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1B5264D"/>
    <w:multiLevelType w:val="hybridMultilevel"/>
    <w:tmpl w:val="BD12E4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A6B50FA"/>
    <w:multiLevelType w:val="hybridMultilevel"/>
    <w:tmpl w:val="A16427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BC12E1D"/>
    <w:multiLevelType w:val="hybridMultilevel"/>
    <w:tmpl w:val="8A6E16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3817236"/>
    <w:multiLevelType w:val="hybridMultilevel"/>
    <w:tmpl w:val="B4C6C2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2B69D6"/>
    <w:multiLevelType w:val="hybridMultilevel"/>
    <w:tmpl w:val="25BACB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3205B7"/>
    <w:multiLevelType w:val="hybridMultilevel"/>
    <w:tmpl w:val="E0942E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1D93B02"/>
    <w:multiLevelType w:val="hybridMultilevel"/>
    <w:tmpl w:val="64685E2A"/>
    <w:lvl w:ilvl="0" w:tplc="CE4E34B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35135E"/>
    <w:multiLevelType w:val="hybridMultilevel"/>
    <w:tmpl w:val="84F29E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3FC3FA2"/>
    <w:multiLevelType w:val="hybridMultilevel"/>
    <w:tmpl w:val="F0FED4CE"/>
    <w:lvl w:ilvl="0" w:tplc="C3AE6A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D849CC"/>
    <w:multiLevelType w:val="hybridMultilevel"/>
    <w:tmpl w:val="85A822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25A6DBE"/>
    <w:multiLevelType w:val="hybridMultilevel"/>
    <w:tmpl w:val="737E26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5471954"/>
    <w:multiLevelType w:val="hybridMultilevel"/>
    <w:tmpl w:val="BFE66C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8FE381C"/>
    <w:multiLevelType w:val="hybridMultilevel"/>
    <w:tmpl w:val="860ACE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9360653"/>
    <w:multiLevelType w:val="hybridMultilevel"/>
    <w:tmpl w:val="D66A3A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D134938"/>
    <w:multiLevelType w:val="hybridMultilevel"/>
    <w:tmpl w:val="68C6FE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DB75C80"/>
    <w:multiLevelType w:val="hybridMultilevel"/>
    <w:tmpl w:val="A6B297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ECD737B"/>
    <w:multiLevelType w:val="hybridMultilevel"/>
    <w:tmpl w:val="319461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F0D127F"/>
    <w:multiLevelType w:val="hybridMultilevel"/>
    <w:tmpl w:val="6BF2BE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07F1648"/>
    <w:multiLevelType w:val="hybridMultilevel"/>
    <w:tmpl w:val="12FEEC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511679D"/>
    <w:multiLevelType w:val="hybridMultilevel"/>
    <w:tmpl w:val="84E014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DD05F05"/>
    <w:multiLevelType w:val="hybridMultilevel"/>
    <w:tmpl w:val="FBE293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0E17E8E"/>
    <w:multiLevelType w:val="hybridMultilevel"/>
    <w:tmpl w:val="C6E61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25B2C9F"/>
    <w:multiLevelType w:val="hybridMultilevel"/>
    <w:tmpl w:val="F79E18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6A966EF"/>
    <w:multiLevelType w:val="hybridMultilevel"/>
    <w:tmpl w:val="684A47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3713325"/>
    <w:multiLevelType w:val="hybridMultilevel"/>
    <w:tmpl w:val="D36A14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9C0AD9"/>
    <w:multiLevelType w:val="hybridMultilevel"/>
    <w:tmpl w:val="C428B8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DD83F27"/>
    <w:multiLevelType w:val="hybridMultilevel"/>
    <w:tmpl w:val="EA184D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1A1787E"/>
    <w:multiLevelType w:val="hybridMultilevel"/>
    <w:tmpl w:val="DCF8B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D14750"/>
    <w:multiLevelType w:val="hybridMultilevel"/>
    <w:tmpl w:val="FD184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6635CB"/>
    <w:multiLevelType w:val="hybridMultilevel"/>
    <w:tmpl w:val="B9E8AE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C437400"/>
    <w:multiLevelType w:val="hybridMultilevel"/>
    <w:tmpl w:val="CB283D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5"/>
  </w:num>
  <w:num w:numId="3">
    <w:abstractNumId w:val="28"/>
  </w:num>
  <w:num w:numId="4">
    <w:abstractNumId w:val="4"/>
  </w:num>
  <w:num w:numId="5">
    <w:abstractNumId w:val="31"/>
  </w:num>
  <w:num w:numId="6">
    <w:abstractNumId w:val="7"/>
  </w:num>
  <w:num w:numId="7">
    <w:abstractNumId w:val="6"/>
  </w:num>
  <w:num w:numId="8">
    <w:abstractNumId w:val="27"/>
  </w:num>
  <w:num w:numId="9">
    <w:abstractNumId w:val="10"/>
  </w:num>
  <w:num w:numId="10">
    <w:abstractNumId w:val="14"/>
  </w:num>
  <w:num w:numId="11">
    <w:abstractNumId w:val="11"/>
  </w:num>
  <w:num w:numId="12">
    <w:abstractNumId w:val="1"/>
  </w:num>
  <w:num w:numId="13">
    <w:abstractNumId w:val="13"/>
  </w:num>
  <w:num w:numId="14">
    <w:abstractNumId w:val="15"/>
  </w:num>
  <w:num w:numId="15">
    <w:abstractNumId w:val="8"/>
  </w:num>
  <w:num w:numId="16">
    <w:abstractNumId w:val="26"/>
  </w:num>
  <w:num w:numId="17">
    <w:abstractNumId w:val="2"/>
  </w:num>
  <w:num w:numId="18">
    <w:abstractNumId w:val="22"/>
  </w:num>
  <w:num w:numId="19">
    <w:abstractNumId w:val="3"/>
  </w:num>
  <w:num w:numId="20">
    <w:abstractNumId w:val="16"/>
  </w:num>
  <w:num w:numId="21">
    <w:abstractNumId w:val="29"/>
  </w:num>
  <w:num w:numId="22">
    <w:abstractNumId w:val="18"/>
  </w:num>
  <w:num w:numId="23">
    <w:abstractNumId w:val="12"/>
  </w:num>
  <w:num w:numId="24">
    <w:abstractNumId w:val="0"/>
  </w:num>
  <w:num w:numId="25">
    <w:abstractNumId w:val="19"/>
  </w:num>
  <w:num w:numId="26">
    <w:abstractNumId w:val="20"/>
  </w:num>
  <w:num w:numId="27">
    <w:abstractNumId w:val="17"/>
  </w:num>
  <w:num w:numId="28">
    <w:abstractNumId w:val="30"/>
  </w:num>
  <w:num w:numId="29">
    <w:abstractNumId w:val="24"/>
  </w:num>
  <w:num w:numId="30">
    <w:abstractNumId w:val="21"/>
  </w:num>
  <w:num w:numId="31">
    <w:abstractNumId w:val="23"/>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246B0"/>
    <w:rsid w:val="00384578"/>
    <w:rsid w:val="00395566"/>
    <w:rsid w:val="003D52CE"/>
    <w:rsid w:val="003E34A1"/>
    <w:rsid w:val="004779EB"/>
    <w:rsid w:val="005D3C0B"/>
    <w:rsid w:val="007246B0"/>
    <w:rsid w:val="0080551C"/>
    <w:rsid w:val="008B27CC"/>
    <w:rsid w:val="00A636FA"/>
    <w:rsid w:val="00A72F9D"/>
    <w:rsid w:val="00B647FE"/>
    <w:rsid w:val="00B76712"/>
    <w:rsid w:val="00B91AC5"/>
    <w:rsid w:val="00C13286"/>
    <w:rsid w:val="00CA6374"/>
    <w:rsid w:val="00D606BB"/>
    <w:rsid w:val="00E828D6"/>
    <w:rsid w:val="00F53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F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246B0"/>
    <w:pPr>
      <w:spacing w:after="0" w:line="240" w:lineRule="auto"/>
    </w:pPr>
    <w:rPr>
      <w:sz w:val="20"/>
      <w:szCs w:val="20"/>
    </w:rPr>
  </w:style>
  <w:style w:type="character" w:customStyle="1" w:styleId="a4">
    <w:name w:val="Текст сноски Знак"/>
    <w:basedOn w:val="a0"/>
    <w:link w:val="a3"/>
    <w:uiPriority w:val="99"/>
    <w:semiHidden/>
    <w:rsid w:val="007246B0"/>
    <w:rPr>
      <w:sz w:val="20"/>
      <w:szCs w:val="20"/>
    </w:rPr>
  </w:style>
  <w:style w:type="character" w:styleId="a5">
    <w:name w:val="footnote reference"/>
    <w:uiPriority w:val="99"/>
    <w:rsid w:val="007246B0"/>
    <w:rPr>
      <w:vertAlign w:val="superscript"/>
    </w:rPr>
  </w:style>
  <w:style w:type="paragraph" w:styleId="a6">
    <w:name w:val="List Paragraph"/>
    <w:basedOn w:val="a"/>
    <w:uiPriority w:val="34"/>
    <w:qFormat/>
    <w:rsid w:val="007246B0"/>
    <w:pPr>
      <w:spacing w:after="0" w:line="240" w:lineRule="auto"/>
      <w:ind w:left="720"/>
      <w:contextualSpacing/>
    </w:pPr>
    <w:rPr>
      <w:rFonts w:ascii="Times New Roman" w:eastAsia="Times New Roman" w:hAnsi="Times New Roman" w:cs="Times New Roman"/>
      <w:sz w:val="20"/>
      <w:szCs w:val="24"/>
      <w:lang w:eastAsia="ru-RU"/>
    </w:rPr>
  </w:style>
  <w:style w:type="character" w:styleId="a7">
    <w:name w:val="Hyperlink"/>
    <w:basedOn w:val="a0"/>
    <w:uiPriority w:val="99"/>
    <w:unhideWhenUsed/>
    <w:rsid w:val="00E828D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2121</Words>
  <Characters>12090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55555</dc:creator>
  <cp:lastModifiedBy>Анатоливич Иванович</cp:lastModifiedBy>
  <cp:revision>2</cp:revision>
  <dcterms:created xsi:type="dcterms:W3CDTF">2016-05-14T15:20:00Z</dcterms:created>
  <dcterms:modified xsi:type="dcterms:W3CDTF">2016-05-14T15:20:00Z</dcterms:modified>
</cp:coreProperties>
</file>